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424DB3">
        <w:rPr>
          <w:rFonts w:cs="Arial"/>
          <w:b/>
          <w:szCs w:val="24"/>
        </w:rPr>
        <w:t>Luis Potosí, San Luis Potosí, 28</w:t>
      </w:r>
      <w:r w:rsidR="00E10057">
        <w:rPr>
          <w:rFonts w:cs="Arial"/>
          <w:b/>
          <w:szCs w:val="24"/>
        </w:rPr>
        <w:t xml:space="preserve"> </w:t>
      </w:r>
      <w:r w:rsidR="00076BAC">
        <w:rPr>
          <w:rFonts w:cs="Arial"/>
          <w:b/>
          <w:szCs w:val="24"/>
        </w:rPr>
        <w:t>veinti</w:t>
      </w:r>
      <w:r w:rsidR="00424DB3">
        <w:rPr>
          <w:rFonts w:cs="Arial"/>
          <w:b/>
          <w:szCs w:val="24"/>
        </w:rPr>
        <w:t xml:space="preserve">ocho </w:t>
      </w:r>
      <w:r w:rsidR="00E10057">
        <w:rPr>
          <w:rFonts w:cs="Arial"/>
          <w:b/>
          <w:szCs w:val="24"/>
        </w:rPr>
        <w:t xml:space="preserve">de </w:t>
      </w:r>
      <w:r w:rsidR="00CA4703">
        <w:rPr>
          <w:rFonts w:cs="Arial"/>
          <w:b/>
          <w:szCs w:val="24"/>
        </w:rPr>
        <w:t xml:space="preserve">febrero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424DB3">
        <w:rPr>
          <w:rFonts w:cs="Arial"/>
          <w:b/>
          <w:szCs w:val="24"/>
        </w:rPr>
        <w:t>28</w:t>
      </w:r>
      <w:r w:rsidR="004139A0">
        <w:rPr>
          <w:rFonts w:cs="Arial"/>
          <w:b/>
          <w:szCs w:val="24"/>
        </w:rPr>
        <w:t xml:space="preserve"> </w:t>
      </w:r>
      <w:r w:rsidR="00424DB3">
        <w:rPr>
          <w:rFonts w:cs="Arial"/>
          <w:b/>
          <w:szCs w:val="24"/>
        </w:rPr>
        <w:t>VEINTIOCHO</w:t>
      </w:r>
      <w:r w:rsidR="004411A0">
        <w:rPr>
          <w:rFonts w:cs="Arial"/>
          <w:b/>
          <w:szCs w:val="24"/>
        </w:rPr>
        <w:t xml:space="preserve"> </w:t>
      </w:r>
      <w:r>
        <w:rPr>
          <w:rFonts w:cs="Arial"/>
          <w:b/>
          <w:szCs w:val="24"/>
        </w:rPr>
        <w:t xml:space="preserve">DE </w:t>
      </w:r>
      <w:r w:rsidR="00CA4703">
        <w:rPr>
          <w:rFonts w:cs="Arial"/>
          <w:b/>
          <w:szCs w:val="24"/>
        </w:rPr>
        <w:t xml:space="preserve">FEBRERO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4411A0">
        <w:rPr>
          <w:rFonts w:cs="Arial"/>
          <w:szCs w:val="24"/>
        </w:rPr>
        <w:t xml:space="preserve">Sexta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CA4703">
        <w:rPr>
          <w:rFonts w:cs="Arial"/>
          <w:szCs w:val="24"/>
        </w:rPr>
        <w:t>1</w:t>
      </w:r>
      <w:r>
        <w:rPr>
          <w:rFonts w:cs="Arial"/>
          <w:szCs w:val="24"/>
        </w:rPr>
        <w:t>:</w:t>
      </w:r>
      <w:r w:rsidR="00FF6EC7">
        <w:rPr>
          <w:rFonts w:cs="Arial"/>
          <w:szCs w:val="24"/>
        </w:rPr>
        <w:t>0</w:t>
      </w:r>
      <w:r w:rsidRPr="001B4EF3">
        <w:rPr>
          <w:rFonts w:cs="Arial"/>
          <w:szCs w:val="24"/>
        </w:rPr>
        <w:t xml:space="preserve">0 horas del día </w:t>
      </w:r>
      <w:r w:rsidR="004411A0">
        <w:rPr>
          <w:rFonts w:cs="Arial"/>
          <w:szCs w:val="24"/>
        </w:rPr>
        <w:t>2</w:t>
      </w:r>
      <w:r w:rsidR="00424DB3">
        <w:rPr>
          <w:rFonts w:cs="Arial"/>
          <w:szCs w:val="24"/>
        </w:rPr>
        <w:t>8</w:t>
      </w:r>
      <w:r w:rsidRPr="001B4EF3">
        <w:rPr>
          <w:rFonts w:cs="Arial"/>
          <w:szCs w:val="24"/>
        </w:rPr>
        <w:t xml:space="preserve"> de </w:t>
      </w:r>
      <w:r w:rsidR="00CA4703">
        <w:rPr>
          <w:rFonts w:cs="Arial"/>
          <w:szCs w:val="24"/>
        </w:rPr>
        <w:t xml:space="preserve">febrero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4411A0">
        <w:rPr>
          <w:rFonts w:cs="Arial"/>
          <w:szCs w:val="24"/>
        </w:rPr>
        <w:t>S</w:t>
      </w:r>
      <w:r w:rsidR="008727D3">
        <w:rPr>
          <w:rFonts w:cs="Arial"/>
          <w:szCs w:val="24"/>
        </w:rPr>
        <w:t xml:space="preserve">éptima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8727D3" w:rsidRPr="002E22B8" w:rsidRDefault="008727D3" w:rsidP="008727D3">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8727D3" w:rsidRDefault="008727D3" w:rsidP="008727D3">
      <w:pPr>
        <w:numPr>
          <w:ilvl w:val="0"/>
          <w:numId w:val="1"/>
        </w:numPr>
        <w:tabs>
          <w:tab w:val="clear" w:pos="0"/>
          <w:tab w:val="num" w:pos="284"/>
        </w:tabs>
        <w:suppressAutoHyphens/>
        <w:spacing w:before="240" w:after="120"/>
        <w:ind w:left="928"/>
        <w:jc w:val="both"/>
      </w:pPr>
      <w:r w:rsidRPr="002E22B8">
        <w:t>Lectura y aprobación del orden del día.</w:t>
      </w:r>
    </w:p>
    <w:p w:rsidR="008727D3" w:rsidRDefault="008727D3" w:rsidP="008727D3">
      <w:pPr>
        <w:numPr>
          <w:ilvl w:val="0"/>
          <w:numId w:val="1"/>
        </w:numPr>
        <w:tabs>
          <w:tab w:val="clear" w:pos="0"/>
          <w:tab w:val="num" w:pos="284"/>
        </w:tabs>
        <w:suppressAutoHyphens/>
        <w:spacing w:before="240" w:after="120"/>
        <w:ind w:left="928"/>
        <w:jc w:val="both"/>
      </w:pPr>
      <w:r>
        <w:t xml:space="preserve">Se da cuenta con el oficio 5847, signado por los Legisladores </w:t>
      </w:r>
      <w:proofErr w:type="spellStart"/>
      <w:r>
        <w:t>Dulcelina</w:t>
      </w:r>
      <w:proofErr w:type="spellEnd"/>
      <w:r>
        <w:t xml:space="preserve"> Sánchez de Lira y Jorge Luis Miranda Torres, Primera y Segundo Secretario de la Directiva del H. Congreso del Estado, de fecha 15 de febrero de 2018, recibido en esta Comisión el 20 de febrero de 2018, </w:t>
      </w:r>
      <w:r>
        <w:lastRenderedPageBreak/>
        <w:t>dirigido a la Comisión de Vigilancia, a través del cual se determinó turnar a la Comisión de Vigilancia los estados financieros de enero de 2018 que fueron remitidos por esta Comisión. (Anexo 1)</w:t>
      </w:r>
    </w:p>
    <w:p w:rsidR="008727D3" w:rsidRDefault="008727D3" w:rsidP="008727D3">
      <w:pPr>
        <w:numPr>
          <w:ilvl w:val="0"/>
          <w:numId w:val="1"/>
        </w:numPr>
        <w:tabs>
          <w:tab w:val="clear" w:pos="0"/>
          <w:tab w:val="num" w:pos="284"/>
        </w:tabs>
        <w:suppressAutoHyphens/>
        <w:spacing w:before="240" w:after="120"/>
        <w:ind w:left="928"/>
        <w:jc w:val="both"/>
      </w:pPr>
      <w:r>
        <w:t>Se da cuenta con el memorándum DAF-044/2018, signado por la Contador Público Amelia Salazar González, Directora de Administración y Finanzas de esta Comisión, de fecha 26 de febrero de 2018 recibido en la Secretaría de Pleno el 27 de febrero de 2018, mediante el cual informa al Pleno que los contratos del personal por honorarios asimilables a salarios vencerán el día 28 de febrero de 2018, por lo que en caso de la aprobación de la renovación de algún contrato, se solicita la autorización de la trasferencia del recurso (</w:t>
      </w:r>
      <w:r w:rsidRPr="00CE181E">
        <w:rPr>
          <w:sz w:val="20"/>
        </w:rPr>
        <w:t>para solventar el pago de los contratos por honorarios asimilables a salarios toda vez que no hay presupuesto en la partida presupuestal de honorarios</w:t>
      </w:r>
      <w:r>
        <w:t>) y al efecto adjunta dos anexos, y por último informa que el contrato por tiempo determinado de Elda Mariela Bárcenas Morales, Auxiliar de Ponencia 3, vencerá el día 28 de febrero del presente año. (</w:t>
      </w:r>
      <w:r>
        <w:rPr>
          <w:sz w:val="20"/>
        </w:rPr>
        <w:t>Este</w:t>
      </w:r>
      <w:r w:rsidRPr="000804C5">
        <w:rPr>
          <w:sz w:val="20"/>
        </w:rPr>
        <w:t xml:space="preserve"> memorándum fue entregado a cada Comisionado por el área generadora</w:t>
      </w:r>
      <w:r>
        <w:t>).</w:t>
      </w:r>
    </w:p>
    <w:p w:rsidR="00177369" w:rsidRPr="000D0BDC" w:rsidRDefault="00177369" w:rsidP="00177369">
      <w:pPr>
        <w:pStyle w:val="Prrafodelista"/>
        <w:numPr>
          <w:ilvl w:val="0"/>
          <w:numId w:val="6"/>
        </w:numPr>
        <w:suppressAutoHyphens/>
        <w:jc w:val="both"/>
        <w:rPr>
          <w:rFonts w:eastAsia="Arial Unicode MS"/>
        </w:rPr>
      </w:pPr>
      <w:r w:rsidRPr="000D0BDC">
        <w:rPr>
          <w:rFonts w:eastAsia="Arial Unicode MS"/>
        </w:rPr>
        <w:t>Se da cuenta de los memorándum DAF/040/2018 y DAF/045/2018  signados por la Directora de Administración y Finanzas de esta Comisión, a través de los cuales remite lo siguiente:</w:t>
      </w:r>
    </w:p>
    <w:p w:rsidR="00177369" w:rsidRDefault="00177369" w:rsidP="00177369">
      <w:pPr>
        <w:jc w:val="both"/>
        <w:rPr>
          <w:rFonts w:eastAsia="Arial Unicode MS"/>
        </w:rPr>
      </w:pPr>
    </w:p>
    <w:p w:rsidR="00177369" w:rsidRDefault="00177369" w:rsidP="00177369">
      <w:pPr>
        <w:numPr>
          <w:ilvl w:val="0"/>
          <w:numId w:val="7"/>
        </w:numPr>
        <w:suppressAutoHyphens/>
        <w:jc w:val="both"/>
        <w:rPr>
          <w:rFonts w:eastAsia="Arial Unicode MS"/>
        </w:rPr>
      </w:pPr>
      <w:r>
        <w:rPr>
          <w:rFonts w:eastAsia="Arial Unicode MS"/>
        </w:rPr>
        <w:t>R</w:t>
      </w:r>
      <w:r w:rsidRPr="00403A2C">
        <w:rPr>
          <w:rFonts w:eastAsia="Arial Unicode MS"/>
        </w:rPr>
        <w:t xml:space="preserve">edistribución presupuestal del capítulo 1000; </w:t>
      </w:r>
    </w:p>
    <w:p w:rsidR="00177369" w:rsidRDefault="00177369" w:rsidP="00177369">
      <w:pPr>
        <w:numPr>
          <w:ilvl w:val="0"/>
          <w:numId w:val="7"/>
        </w:numPr>
        <w:suppressAutoHyphens/>
        <w:jc w:val="both"/>
        <w:rPr>
          <w:rFonts w:eastAsia="Arial Unicode MS"/>
        </w:rPr>
      </w:pPr>
      <w:r>
        <w:rPr>
          <w:rFonts w:eastAsia="Arial Unicode MS"/>
        </w:rPr>
        <w:t>R</w:t>
      </w:r>
      <w:r w:rsidRPr="00403A2C">
        <w:rPr>
          <w:rFonts w:eastAsia="Arial Unicode MS"/>
        </w:rPr>
        <w:t>edistribución presupuestal por capítulo de gasto</w:t>
      </w:r>
    </w:p>
    <w:p w:rsidR="00177369" w:rsidRDefault="00177369" w:rsidP="00177369">
      <w:pPr>
        <w:numPr>
          <w:ilvl w:val="0"/>
          <w:numId w:val="7"/>
        </w:numPr>
        <w:suppressAutoHyphens/>
        <w:jc w:val="both"/>
        <w:rPr>
          <w:rFonts w:eastAsia="Arial Unicode MS"/>
        </w:rPr>
      </w:pPr>
      <w:proofErr w:type="spellStart"/>
      <w:r>
        <w:rPr>
          <w:rFonts w:eastAsia="Arial Unicode MS"/>
        </w:rPr>
        <w:t>P</w:t>
      </w:r>
      <w:r w:rsidRPr="00403A2C">
        <w:rPr>
          <w:rFonts w:eastAsia="Arial Unicode MS"/>
        </w:rPr>
        <w:t>resupuestación</w:t>
      </w:r>
      <w:proofErr w:type="spellEnd"/>
      <w:r w:rsidRPr="00403A2C">
        <w:rPr>
          <w:rFonts w:eastAsia="Arial Unicode MS"/>
        </w:rPr>
        <w:t xml:space="preserve"> para los servicios requeridos para la infraestructura de la Plataforma Estatal de Transparencia; </w:t>
      </w:r>
    </w:p>
    <w:p w:rsidR="00177369" w:rsidRDefault="00177369" w:rsidP="00177369">
      <w:pPr>
        <w:numPr>
          <w:ilvl w:val="0"/>
          <w:numId w:val="7"/>
        </w:numPr>
        <w:suppressAutoHyphens/>
        <w:jc w:val="both"/>
        <w:rPr>
          <w:rFonts w:eastAsia="Arial Unicode MS"/>
        </w:rPr>
      </w:pP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sidRPr="00403A2C">
        <w:rPr>
          <w:rFonts w:eastAsia="Arial Unicode MS"/>
        </w:rPr>
        <w:t xml:space="preserve"> que incluye los siguientes anexos: </w:t>
      </w:r>
    </w:p>
    <w:p w:rsidR="00177369" w:rsidRDefault="00177369" w:rsidP="00177369">
      <w:pPr>
        <w:jc w:val="both"/>
        <w:rPr>
          <w:rFonts w:eastAsia="Arial Unicode MS"/>
        </w:rPr>
      </w:pPr>
    </w:p>
    <w:p w:rsidR="00177369" w:rsidRPr="0018464C" w:rsidRDefault="00177369" w:rsidP="00177369">
      <w:pPr>
        <w:jc w:val="both"/>
        <w:rPr>
          <w:rFonts w:eastAsia="Arial Unicode MS"/>
        </w:rPr>
      </w:pPr>
      <w:r>
        <w:rPr>
          <w:rFonts w:eastAsia="Arial Unicode MS"/>
        </w:rPr>
        <w:t>T</w:t>
      </w:r>
      <w:r w:rsidRPr="00403A2C">
        <w:rPr>
          <w:rFonts w:eastAsia="Arial Unicode MS"/>
        </w:rPr>
        <w:t xml:space="preserve">abulador de sueldos y salarios ejercicio 2018, </w:t>
      </w:r>
      <w:r>
        <w:rPr>
          <w:rFonts w:eastAsia="Arial Unicode MS"/>
        </w:rPr>
        <w:t>o</w:t>
      </w:r>
      <w:r w:rsidRPr="00403A2C">
        <w:rPr>
          <w:rFonts w:eastAsia="Arial Unicode MS"/>
        </w:rPr>
        <w:t xml:space="preserve">rganigrama con la nueva estructura de acuerdo a los movimientos solicitados, relación de prestaciones mensuales y anuales; </w:t>
      </w:r>
      <w:r>
        <w:rPr>
          <w:rFonts w:eastAsia="Arial Unicode MS"/>
        </w:rPr>
        <w:t>p</w:t>
      </w:r>
      <w:r w:rsidRPr="00403A2C">
        <w:rPr>
          <w:rFonts w:eastAsia="Arial Unicode MS"/>
        </w:rPr>
        <w:t xml:space="preserve">rograma de austeridad del ejercicio 2018; </w:t>
      </w:r>
      <w:r w:rsidRPr="00CA3D9D">
        <w:rPr>
          <w:rFonts w:eastAsia="Arial Unicode MS"/>
        </w:rPr>
        <w:t>documentos en el que se tomaron en cuenta las observaciones de los Comisionados a los proyectos presentados con anterioridad al Pleno de esta Comisión.</w:t>
      </w:r>
      <w:r>
        <w:rPr>
          <w:rFonts w:eastAsia="Arial Unicode MS"/>
        </w:rPr>
        <w:t xml:space="preserve"> </w:t>
      </w:r>
      <w:r>
        <w:t>(</w:t>
      </w:r>
      <w:r>
        <w:rPr>
          <w:sz w:val="20"/>
        </w:rPr>
        <w:t>Estos</w:t>
      </w:r>
      <w:r w:rsidRPr="000804C5">
        <w:rPr>
          <w:sz w:val="20"/>
        </w:rPr>
        <w:t xml:space="preserve"> memorándum </w:t>
      </w:r>
      <w:proofErr w:type="gramStart"/>
      <w:r w:rsidRPr="000804C5">
        <w:rPr>
          <w:sz w:val="20"/>
        </w:rPr>
        <w:t>fue</w:t>
      </w:r>
      <w:proofErr w:type="gramEnd"/>
      <w:r w:rsidRPr="000804C5">
        <w:rPr>
          <w:sz w:val="20"/>
        </w:rPr>
        <w:t xml:space="preserve"> entregado a cada Comisionado por el área generadora</w:t>
      </w:r>
      <w:r>
        <w:t>).</w:t>
      </w:r>
    </w:p>
    <w:p w:rsidR="008727D3" w:rsidRDefault="008727D3" w:rsidP="008727D3">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727D3" w:rsidRPr="00A85D11" w:rsidRDefault="008727D3" w:rsidP="008727D3">
      <w:pPr>
        <w:spacing w:before="240" w:after="120"/>
        <w:jc w:val="both"/>
        <w:rPr>
          <w:b/>
          <w:spacing w:val="2"/>
        </w:rPr>
      </w:pPr>
      <w:r>
        <w:rPr>
          <w:b/>
          <w:u w:val="single"/>
        </w:rPr>
        <w:t xml:space="preserve">6.1 </w:t>
      </w:r>
      <w:r w:rsidRPr="002F49D2">
        <w:rPr>
          <w:b/>
          <w:u w:val="single"/>
        </w:rPr>
        <w:t>Seguimiento al acuerdo de pleno número</w:t>
      </w:r>
      <w:r>
        <w:rPr>
          <w:b/>
          <w:u w:val="single"/>
        </w:rPr>
        <w:t xml:space="preserve"> CEGAIP-138/2018.S.E. dictado en la Sesión Extraordinaria de fecha 21 de febrero de 2017,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E7A50">
        <w:rPr>
          <w:sz w:val="20"/>
          <w:u w:val="single"/>
        </w:rPr>
        <w:t>CEGAIP-103/2018.S.E. dictado en la Sesión Extraordinaria de fecha 14 de febrero de 2018,</w:t>
      </w:r>
      <w:r>
        <w:rPr>
          <w:b/>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sz w:val="20"/>
        </w:rPr>
        <w:t xml:space="preserv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PV-002/V/2017, mismo que </w:t>
      </w:r>
      <w:r w:rsidRPr="00A85D11">
        <w:rPr>
          <w:b/>
          <w:spacing w:val="2"/>
        </w:rPr>
        <w:t>será sometido a votación en la Sesión Extraordinaria de fecha 28 de febrero de 2018.</w:t>
      </w:r>
    </w:p>
    <w:p w:rsidR="008727D3" w:rsidRPr="001E475A" w:rsidRDefault="008727D3" w:rsidP="008727D3">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CEGAIP-139/2018.S.E. dictado en la Sesión Extraordinaria de fecha 21 de febrero de 2017,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t xml:space="preserve">CEGAIP-067/2018.S.E. dictado en la Sesión Extraordinaria de fecha </w:t>
      </w:r>
      <w:r w:rsidRPr="00873509">
        <w:rPr>
          <w:sz w:val="20"/>
          <w:u w:val="single"/>
        </w:rPr>
        <w:lastRenderedPageBreak/>
        <w:t>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rsidRPr="00A85D11">
        <w:rPr>
          <w:spacing w:val="2"/>
        </w:rPr>
        <w:t>mediante el cual se tuvo</w:t>
      </w:r>
      <w:r>
        <w:rPr>
          <w:spacing w:val="2"/>
        </w:rPr>
        <w:t xml:space="preserve"> 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PV-004/V/2017, mismo que </w:t>
      </w:r>
      <w:r w:rsidRPr="001E475A">
        <w:rPr>
          <w:b/>
          <w:spacing w:val="2"/>
        </w:rPr>
        <w:t>será sometido a votación en la Sesión Extraordinaria de fecha 28 de febrero de 2018.</w:t>
      </w:r>
    </w:p>
    <w:p w:rsidR="008727D3" w:rsidRPr="0035655E" w:rsidRDefault="008727D3" w:rsidP="008727D3">
      <w:pPr>
        <w:pStyle w:val="Prrafodelista"/>
        <w:spacing w:before="240" w:after="120"/>
        <w:ind w:left="0"/>
        <w:jc w:val="both"/>
        <w:rPr>
          <w:i/>
          <w:sz w:val="20"/>
          <w:lang w:val="es-MX"/>
        </w:rPr>
      </w:pPr>
      <w:r>
        <w:rPr>
          <w:b/>
          <w:u w:val="single"/>
        </w:rPr>
        <w:t>6.3</w:t>
      </w:r>
      <w:r w:rsidRPr="002F49D2">
        <w:rPr>
          <w:b/>
          <w:u w:val="single"/>
        </w:rPr>
        <w:t xml:space="preserve"> Seguimiento al acuerdo de pleno número</w:t>
      </w:r>
      <w:r>
        <w:rPr>
          <w:b/>
          <w:u w:val="single"/>
        </w:rPr>
        <w:t xml:space="preserve"> CEGAIP-132/2018.S.E. dictado en la Sesión Extraordinaria de fecha 14 de febrero de 2017,</w:t>
      </w:r>
      <w:r w:rsidRPr="00CB56E3">
        <w:t xml:space="preserve"> mediante el cual</w:t>
      </w:r>
      <w:r>
        <w:t xml:space="preserve"> se determinó </w:t>
      </w:r>
      <w:r w:rsidRPr="00CB56E3">
        <w:rPr>
          <w:lang w:val="es-MX"/>
        </w:rPr>
        <w:t>requerir al compareciente, a través de atento oficio, a efecto de que en un plazo de 03 días hábiles, contados a partir de la notificación del presente acuerdo informe a este H. Pleno la personalidad y el interés jurídico con el que comparece a realizar manifestaciones en el asunto expuesto</w:t>
      </w:r>
      <w:r>
        <w:rPr>
          <w:lang w:val="es-MX"/>
        </w:rPr>
        <w:t xml:space="preserve"> (</w:t>
      </w:r>
      <w:r w:rsidRPr="00CB56E3">
        <w:rPr>
          <w:sz w:val="20"/>
          <w:lang w:val="es-MX"/>
        </w:rPr>
        <w:t>escrito de fecha 09 de febrero de 2018, recibido en esta Comisión el 12 del mismo mes y año, a través del cual el compareciente solicit</w:t>
      </w:r>
      <w:r>
        <w:rPr>
          <w:sz w:val="20"/>
          <w:lang w:val="es-MX"/>
        </w:rPr>
        <w:t>ó</w:t>
      </w:r>
      <w:r w:rsidRPr="00CB56E3">
        <w:rPr>
          <w:sz w:val="20"/>
          <w:lang w:val="es-MX"/>
        </w:rPr>
        <w:t xml:space="preserve"> al Pleno que documente y se pronuncie sobre las actuaciones del Director de Datos Personales en un trámite instaurado por éste</w:t>
      </w:r>
      <w:r>
        <w:rPr>
          <w:i/>
          <w:sz w:val="20"/>
          <w:lang w:val="es-MX"/>
        </w:rPr>
        <w:t>).</w:t>
      </w:r>
    </w:p>
    <w:p w:rsidR="008727D3" w:rsidRDefault="008727D3" w:rsidP="008727D3">
      <w:pPr>
        <w:spacing w:before="240" w:after="120"/>
        <w:jc w:val="both"/>
      </w:pPr>
      <w:r>
        <w:t>Se da cuenta con copia de un escrito recibido en esta Comisión el 23 de febrero de 2018, dirigido a la Presidencia de esta Comisión, a través del cual realiza manifestaciones respecto del requerimiento que se le formuló, mismo que fue ordenado mediante el acuerdo de pleno arriba señalado, de entre las cuales solicita orientación y asesoría sobre las cuestiones que menciona en el escrito de cuenta. (Anexo 2)</w:t>
      </w:r>
    </w:p>
    <w:p w:rsidR="008727D3" w:rsidRPr="00CB56E3" w:rsidRDefault="008727D3" w:rsidP="008727D3">
      <w:pPr>
        <w:pStyle w:val="Prrafodelista"/>
        <w:spacing w:before="240" w:after="120"/>
        <w:ind w:left="0"/>
        <w:jc w:val="both"/>
      </w:pPr>
    </w:p>
    <w:p w:rsidR="008727D3" w:rsidRDefault="008727D3" w:rsidP="008727D3">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8727D3" w:rsidRDefault="008727D3" w:rsidP="008727D3">
      <w:pPr>
        <w:jc w:val="both"/>
        <w:rPr>
          <w:rFonts w:eastAsia="Arial Unicode MS" w:cs="Arial Unicode MS"/>
          <w:b/>
          <w:u w:val="single"/>
          <w:lang w:eastAsia="es-ES"/>
        </w:rPr>
      </w:pPr>
    </w:p>
    <w:p w:rsidR="008727D3" w:rsidRDefault="008727D3" w:rsidP="008727D3">
      <w:pPr>
        <w:jc w:val="both"/>
        <w:rPr>
          <w:rFonts w:eastAsia="Arial Unicode MS" w:cs="Arial Unicode MS"/>
          <w:b/>
          <w:u w:val="single"/>
          <w:lang w:eastAsia="es-ES"/>
        </w:rPr>
      </w:pPr>
    </w:p>
    <w:p w:rsidR="008727D3" w:rsidRDefault="008727D3" w:rsidP="008727D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8727D3" w:rsidRPr="009211BD" w:rsidRDefault="008727D3" w:rsidP="008727D3">
      <w:pPr>
        <w:pStyle w:val="corte4fondo"/>
        <w:spacing w:line="276" w:lineRule="auto"/>
        <w:ind w:firstLine="0"/>
        <w:rPr>
          <w:rFonts w:cs="Arial"/>
          <w:bCs/>
          <w:sz w:val="24"/>
          <w:szCs w:val="24"/>
        </w:rPr>
      </w:pPr>
    </w:p>
    <w:p w:rsidR="008727D3" w:rsidRDefault="008727D3" w:rsidP="008727D3">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PSPP-0464/2018,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8727D3" w:rsidRDefault="008727D3" w:rsidP="008727D3">
      <w:pPr>
        <w:jc w:val="both"/>
        <w:rPr>
          <w:rFonts w:eastAsia="Arial Unicode MS" w:cs="Arial Unicode MS"/>
          <w:lang w:eastAsia="es-ES"/>
        </w:rPr>
      </w:pPr>
      <w:r>
        <w:rPr>
          <w:rFonts w:eastAsia="Arial Unicode MS" w:cs="Arial Unicode MS"/>
          <w:lang w:eastAsia="es-ES"/>
        </w:rPr>
        <w:t>(Ayuntamiento de Cerro de San Pedro, San Luis Potosí). (Anexo 3)</w:t>
      </w:r>
    </w:p>
    <w:p w:rsidR="008727D3" w:rsidRDefault="008727D3" w:rsidP="008727D3">
      <w:pPr>
        <w:jc w:val="both"/>
        <w:rPr>
          <w:rFonts w:eastAsia="Arial Unicode MS" w:cs="Arial Unicode MS"/>
          <w:lang w:eastAsia="es-ES"/>
        </w:rPr>
      </w:pPr>
    </w:p>
    <w:p w:rsidR="008727D3" w:rsidRDefault="008727D3" w:rsidP="008727D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8727D3" w:rsidRPr="009211BD" w:rsidRDefault="008727D3" w:rsidP="008727D3">
      <w:pPr>
        <w:pStyle w:val="corte4fondo"/>
        <w:spacing w:line="276" w:lineRule="auto"/>
        <w:ind w:firstLine="0"/>
        <w:rPr>
          <w:rFonts w:cs="Arial"/>
          <w:bCs/>
          <w:sz w:val="24"/>
          <w:szCs w:val="24"/>
        </w:rPr>
      </w:pPr>
    </w:p>
    <w:p w:rsidR="008727D3" w:rsidRDefault="008727D3" w:rsidP="008727D3">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PSPP-0466/2018,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w:t>
      </w:r>
      <w:r>
        <w:rPr>
          <w:rFonts w:eastAsia="Arial Unicode MS" w:cs="Arial Unicode MS"/>
          <w:lang w:eastAsia="es-ES"/>
        </w:rPr>
        <w:lastRenderedPageBreak/>
        <w:t xml:space="preserve">resolución correspondiente.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4)</w:t>
      </w:r>
    </w:p>
    <w:p w:rsidR="008727D3" w:rsidRDefault="008727D3" w:rsidP="008727D3">
      <w:pPr>
        <w:jc w:val="both"/>
        <w:rPr>
          <w:rFonts w:eastAsia="Arial Unicode MS" w:cs="Arial Unicode MS"/>
          <w:lang w:eastAsia="es-ES"/>
        </w:rPr>
      </w:pPr>
    </w:p>
    <w:p w:rsidR="008727D3" w:rsidRDefault="008727D3" w:rsidP="008727D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8727D3" w:rsidRPr="009211BD" w:rsidRDefault="008727D3" w:rsidP="008727D3">
      <w:pPr>
        <w:pStyle w:val="corte4fondo"/>
        <w:spacing w:line="276" w:lineRule="auto"/>
        <w:ind w:firstLine="0"/>
        <w:rPr>
          <w:rFonts w:cs="Arial"/>
          <w:bCs/>
          <w:sz w:val="24"/>
          <w:szCs w:val="24"/>
        </w:rPr>
      </w:pPr>
    </w:p>
    <w:p w:rsidR="008727D3" w:rsidRDefault="008727D3" w:rsidP="008727D3">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PSPP-0467/2018,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8727D3" w:rsidRDefault="008727D3" w:rsidP="008727D3">
      <w:pPr>
        <w:jc w:val="both"/>
        <w:rPr>
          <w:rFonts w:eastAsia="Arial Unicode MS" w:cs="Arial Unicode MS"/>
          <w:lang w:eastAsia="es-ES"/>
        </w:rPr>
      </w:pPr>
      <w:r>
        <w:rPr>
          <w:rFonts w:eastAsia="Arial Unicode MS" w:cs="Arial Unicode MS"/>
          <w:lang w:eastAsia="es-ES"/>
        </w:rPr>
        <w:t>(Ayuntamiento de Santo Domingo, San Luis Potosí). (Anexo 5)</w:t>
      </w:r>
    </w:p>
    <w:p w:rsidR="008727D3" w:rsidRDefault="008727D3" w:rsidP="008727D3">
      <w:pPr>
        <w:jc w:val="both"/>
        <w:rPr>
          <w:rFonts w:eastAsia="Arial Unicode MS" w:cs="Arial Unicode MS"/>
          <w:lang w:eastAsia="es-ES"/>
        </w:rPr>
      </w:pPr>
    </w:p>
    <w:p w:rsidR="008727D3" w:rsidRDefault="008727D3" w:rsidP="008727D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8727D3" w:rsidRPr="009211BD" w:rsidRDefault="008727D3" w:rsidP="008727D3">
      <w:pPr>
        <w:pStyle w:val="corte4fondo"/>
        <w:spacing w:line="276" w:lineRule="auto"/>
        <w:ind w:firstLine="0"/>
        <w:rPr>
          <w:rFonts w:cs="Arial"/>
          <w:bCs/>
          <w:sz w:val="24"/>
          <w:szCs w:val="24"/>
        </w:rPr>
      </w:pPr>
    </w:p>
    <w:p w:rsidR="008727D3" w:rsidRDefault="008727D3" w:rsidP="008727D3">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PSPP-0468/2018,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8727D3" w:rsidRDefault="008727D3" w:rsidP="008727D3">
      <w:pPr>
        <w:jc w:val="both"/>
        <w:rPr>
          <w:rFonts w:eastAsia="Arial Unicode MS" w:cs="Arial Unicode MS"/>
          <w:lang w:eastAsia="es-ES"/>
        </w:rPr>
      </w:pPr>
      <w:r>
        <w:rPr>
          <w:rFonts w:eastAsia="Arial Unicode MS" w:cs="Arial Unicode MS"/>
          <w:lang w:eastAsia="es-ES"/>
        </w:rPr>
        <w:t>(Ayuntamiento de Cerro de San Pedro, San Luis Potosí). (Anexo 6)</w:t>
      </w:r>
    </w:p>
    <w:p w:rsidR="008727D3" w:rsidRDefault="008727D3" w:rsidP="008727D3">
      <w:pPr>
        <w:jc w:val="both"/>
        <w:rPr>
          <w:rFonts w:eastAsia="Arial Unicode MS" w:cs="Arial Unicode MS"/>
          <w:b/>
          <w:u w:val="single"/>
          <w:lang w:eastAsia="es-ES"/>
        </w:rPr>
      </w:pPr>
    </w:p>
    <w:p w:rsidR="008727D3" w:rsidRDefault="008727D3" w:rsidP="008727D3">
      <w:pPr>
        <w:jc w:val="both"/>
        <w:rPr>
          <w:rFonts w:eastAsia="Arial Unicode MS" w:cs="Arial Unicode MS"/>
          <w:b/>
          <w:u w:val="single"/>
          <w:lang w:eastAsia="es-ES"/>
        </w:rPr>
      </w:pPr>
    </w:p>
    <w:p w:rsidR="008727D3" w:rsidRDefault="008727D3" w:rsidP="008727D3">
      <w:pPr>
        <w:numPr>
          <w:ilvl w:val="1"/>
          <w:numId w:val="5"/>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2:</w:t>
      </w:r>
    </w:p>
    <w:p w:rsidR="008727D3" w:rsidRDefault="008727D3" w:rsidP="008727D3">
      <w:pPr>
        <w:jc w:val="both"/>
        <w:rPr>
          <w:rFonts w:eastAsia="Arial Unicode MS" w:cs="Arial Unicode MS"/>
          <w:b/>
          <w:u w:val="single"/>
          <w:lang w:eastAsia="es-ES"/>
        </w:rPr>
      </w:pPr>
    </w:p>
    <w:p w:rsidR="008727D3" w:rsidRDefault="008727D3" w:rsidP="008727D3">
      <w:pPr>
        <w:jc w:val="both"/>
        <w:rPr>
          <w:rFonts w:eastAsia="Arial Unicode MS" w:cs="Arial Unicode MS"/>
          <w:b/>
          <w:u w:val="single"/>
          <w:lang w:eastAsia="es-ES"/>
        </w:rPr>
      </w:pPr>
    </w:p>
    <w:p w:rsidR="008727D3" w:rsidRDefault="008727D3" w:rsidP="008727D3">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8727D3" w:rsidRPr="009211BD" w:rsidRDefault="008727D3" w:rsidP="008727D3">
      <w:pPr>
        <w:pStyle w:val="corte4fondo"/>
        <w:spacing w:line="276" w:lineRule="auto"/>
        <w:ind w:firstLine="0"/>
        <w:rPr>
          <w:rFonts w:cs="Arial"/>
          <w:bCs/>
          <w:sz w:val="24"/>
          <w:szCs w:val="24"/>
        </w:rPr>
      </w:pPr>
    </w:p>
    <w:p w:rsidR="008727D3" w:rsidRDefault="008727D3" w:rsidP="008727D3">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PSPP-0465/2018,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8727D3" w:rsidRDefault="008727D3" w:rsidP="008727D3">
      <w:pPr>
        <w:jc w:val="both"/>
        <w:rPr>
          <w:rFonts w:eastAsia="Arial Unicode MS" w:cs="Arial Unicode MS"/>
          <w:lang w:eastAsia="es-ES"/>
        </w:rPr>
      </w:pPr>
      <w:r>
        <w:rPr>
          <w:rFonts w:eastAsia="Arial Unicode MS" w:cs="Arial Unicode MS"/>
          <w:lang w:eastAsia="es-ES"/>
        </w:rPr>
        <w:t>(Universidad Autónoma de San Luis Potosí). (Anexo 7)</w:t>
      </w:r>
    </w:p>
    <w:p w:rsidR="008727D3" w:rsidRDefault="008727D3" w:rsidP="008727D3">
      <w:pPr>
        <w:jc w:val="both"/>
        <w:rPr>
          <w:rFonts w:eastAsia="Arial Unicode MS" w:cs="Arial Unicode MS"/>
          <w:b/>
          <w:u w:val="single"/>
          <w:lang w:eastAsia="es-ES"/>
        </w:rPr>
      </w:pPr>
    </w:p>
    <w:p w:rsidR="008727D3" w:rsidRDefault="008727D3" w:rsidP="008727D3">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8727D3" w:rsidRDefault="008727D3" w:rsidP="008727D3">
      <w:pPr>
        <w:jc w:val="both"/>
        <w:rPr>
          <w:rFonts w:eastAsia="Arial Unicode MS"/>
          <w:b/>
          <w:u w:val="single"/>
        </w:rPr>
      </w:pPr>
    </w:p>
    <w:p w:rsidR="008727D3" w:rsidRPr="003F08AE" w:rsidRDefault="008727D3" w:rsidP="008727D3">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8727D3" w:rsidRPr="003F08AE" w:rsidRDefault="008727D3" w:rsidP="008727D3">
      <w:pPr>
        <w:jc w:val="both"/>
        <w:rPr>
          <w:rFonts w:eastAsia="Arial Unicode MS"/>
          <w:b/>
          <w:u w:val="single"/>
        </w:rPr>
      </w:pPr>
    </w:p>
    <w:p w:rsidR="008727D3" w:rsidRDefault="008727D3" w:rsidP="008727D3">
      <w:pPr>
        <w:jc w:val="both"/>
        <w:rPr>
          <w:rFonts w:eastAsia="Arial Unicode MS"/>
          <w:b/>
          <w:u w:val="single"/>
        </w:rPr>
      </w:pPr>
      <w:r w:rsidRPr="003F08AE">
        <w:rPr>
          <w:rFonts w:eastAsia="Arial Unicode MS"/>
          <w:b/>
          <w:u w:val="single"/>
        </w:rPr>
        <w:lastRenderedPageBreak/>
        <w:t>PRESENTADOS POR PRIMERA OCASIÓN</w:t>
      </w:r>
    </w:p>
    <w:p w:rsidR="008727D3" w:rsidRDefault="008727D3" w:rsidP="008727D3">
      <w:pPr>
        <w:jc w:val="both"/>
        <w:rPr>
          <w:rFonts w:eastAsia="Arial Unicode MS"/>
          <w:b/>
          <w:u w:val="single"/>
        </w:rPr>
      </w:pPr>
    </w:p>
    <w:p w:rsidR="008727D3" w:rsidRPr="00084A27" w:rsidRDefault="008727D3" w:rsidP="008727D3">
      <w:pPr>
        <w:pStyle w:val="corte2ponente"/>
        <w:jc w:val="both"/>
        <w:rPr>
          <w:rFonts w:cs="Arial"/>
          <w:b w:val="0"/>
          <w:sz w:val="24"/>
          <w:szCs w:val="24"/>
        </w:rPr>
      </w:pPr>
      <w:r>
        <w:rPr>
          <w:rFonts w:cs="Arial"/>
          <w:sz w:val="24"/>
          <w:szCs w:val="24"/>
        </w:rPr>
        <w:t>RR-</w:t>
      </w:r>
      <w:r>
        <w:rPr>
          <w:rFonts w:cs="Arial"/>
          <w:sz w:val="24"/>
          <w:szCs w:val="24"/>
          <w:lang w:val="es-MX"/>
        </w:rPr>
        <w:t>814</w:t>
      </w:r>
      <w:r w:rsidRPr="00702971">
        <w:rPr>
          <w:rFonts w:cs="Arial"/>
          <w:sz w:val="24"/>
          <w:szCs w:val="24"/>
        </w:rPr>
        <w:t>/2017-1</w:t>
      </w:r>
      <w:r>
        <w:rPr>
          <w:rFonts w:cs="Arial"/>
          <w:sz w:val="24"/>
          <w:szCs w:val="24"/>
        </w:rPr>
        <w:t>.</w:t>
      </w:r>
      <w:r w:rsidRPr="00702971">
        <w:rPr>
          <w:rFonts w:cs="Arial"/>
          <w:sz w:val="24"/>
          <w:szCs w:val="24"/>
        </w:rPr>
        <w:t xml:space="preserve"> </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el h. ayuntamiento de san luis potosí</w:t>
      </w:r>
      <w:r w:rsidRPr="00084A27">
        <w:rPr>
          <w:rFonts w:cs="Arial"/>
          <w:b w:val="0"/>
          <w:sz w:val="24"/>
          <w:szCs w:val="24"/>
        </w:rPr>
        <w:t xml:space="preserve">, POR CONDUCTO DE SU </w:t>
      </w:r>
      <w:r w:rsidRPr="00084A27">
        <w:rPr>
          <w:rFonts w:cs="Arial"/>
          <w:b w:val="0"/>
          <w:sz w:val="24"/>
          <w:szCs w:val="24"/>
          <w:lang w:val="es-MX"/>
        </w:rPr>
        <w:t>presidente municipal</w:t>
      </w:r>
      <w:r w:rsidRPr="00084A27">
        <w:rPr>
          <w:rFonts w:cs="Arial"/>
          <w:b w:val="0"/>
          <w:sz w:val="24"/>
          <w:szCs w:val="24"/>
        </w:rPr>
        <w:t xml:space="preserve"> Y DEL TITULAR DE LA UNIDAD DE TRANSPARENCIA.</w:t>
      </w:r>
      <w:r>
        <w:rPr>
          <w:rFonts w:cs="Arial"/>
          <w:b w:val="0"/>
          <w:sz w:val="24"/>
          <w:szCs w:val="24"/>
        </w:rPr>
        <w:t xml:space="preserve"> ponente alejandro lafuente torres.</w:t>
      </w:r>
    </w:p>
    <w:p w:rsidR="008727D3" w:rsidRDefault="008727D3" w:rsidP="008727D3">
      <w:pPr>
        <w:pStyle w:val="corte2ponente"/>
        <w:jc w:val="both"/>
        <w:rPr>
          <w:rFonts w:cs="Arial"/>
          <w:b w:val="0"/>
          <w:sz w:val="24"/>
          <w:szCs w:val="24"/>
        </w:rPr>
      </w:pPr>
    </w:p>
    <w:p w:rsidR="008727D3" w:rsidRPr="00084A27" w:rsidRDefault="008727D3" w:rsidP="008727D3">
      <w:pPr>
        <w:pStyle w:val="corte2ponente"/>
        <w:jc w:val="both"/>
        <w:rPr>
          <w:rFonts w:cs="Arial"/>
          <w:b w:val="0"/>
          <w:sz w:val="24"/>
          <w:szCs w:val="24"/>
        </w:rPr>
      </w:pPr>
      <w:r>
        <w:rPr>
          <w:rFonts w:cs="Arial"/>
          <w:sz w:val="24"/>
          <w:szCs w:val="24"/>
        </w:rPr>
        <w:t>RR-</w:t>
      </w:r>
      <w:r>
        <w:rPr>
          <w:rFonts w:cs="Arial"/>
          <w:sz w:val="24"/>
          <w:szCs w:val="24"/>
          <w:lang w:val="es-MX"/>
        </w:rPr>
        <w:t>826</w:t>
      </w:r>
      <w:r w:rsidRPr="00702971">
        <w:rPr>
          <w:rFonts w:cs="Arial"/>
          <w:sz w:val="24"/>
          <w:szCs w:val="24"/>
        </w:rPr>
        <w:t>/2017-</w:t>
      </w:r>
      <w:r>
        <w:rPr>
          <w:rFonts w:cs="Arial"/>
          <w:sz w:val="24"/>
          <w:szCs w:val="24"/>
        </w:rPr>
        <w:t>1.</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de la</w:t>
      </w:r>
      <w:r w:rsidRPr="00084A27">
        <w:rPr>
          <w:rFonts w:ascii="Helvetica" w:hAnsi="Helvetica" w:cs="Arial"/>
          <w:b w:val="0"/>
          <w:caps w:val="0"/>
          <w:color w:val="5B9BD5"/>
          <w:sz w:val="24"/>
          <w:szCs w:val="24"/>
        </w:rPr>
        <w:t xml:space="preserve"> </w:t>
      </w:r>
      <w:r w:rsidRPr="00084A27">
        <w:rPr>
          <w:rFonts w:cs="Arial"/>
          <w:b w:val="0"/>
          <w:sz w:val="24"/>
          <w:szCs w:val="24"/>
        </w:rPr>
        <w:t xml:space="preserve">DIRECCIÓN GENERAL DE PENSIONES DEL </w:t>
      </w:r>
      <w:proofErr w:type="gramStart"/>
      <w:r w:rsidRPr="00084A27">
        <w:rPr>
          <w:rFonts w:cs="Arial"/>
          <w:b w:val="0"/>
          <w:sz w:val="24"/>
          <w:szCs w:val="24"/>
        </w:rPr>
        <w:t>ESTADO</w:t>
      </w:r>
      <w:r w:rsidRPr="00084A27">
        <w:rPr>
          <w:rFonts w:cs="Arial"/>
          <w:b w:val="0"/>
          <w:sz w:val="24"/>
          <w:szCs w:val="24"/>
          <w:lang w:val="es-MX"/>
        </w:rPr>
        <w:t xml:space="preserve"> </w:t>
      </w:r>
      <w:r w:rsidRPr="00084A27">
        <w:rPr>
          <w:rFonts w:cs="Arial"/>
          <w:b w:val="0"/>
          <w:sz w:val="24"/>
          <w:szCs w:val="24"/>
        </w:rPr>
        <w:t>,</w:t>
      </w:r>
      <w:proofErr w:type="gramEnd"/>
      <w:r w:rsidRPr="00084A27">
        <w:rPr>
          <w:rFonts w:cs="Arial"/>
          <w:b w:val="0"/>
          <w:sz w:val="24"/>
          <w:szCs w:val="24"/>
        </w:rPr>
        <w:t xml:space="preserve"> POR CONDUCTO DE S</w:t>
      </w:r>
      <w:r w:rsidRPr="00084A27">
        <w:rPr>
          <w:rFonts w:cs="Arial"/>
          <w:b w:val="0"/>
          <w:sz w:val="24"/>
          <w:szCs w:val="24"/>
          <w:lang w:val="es-MX"/>
        </w:rPr>
        <w:t>u titular</w:t>
      </w:r>
      <w:r w:rsidRPr="00084A27">
        <w:rPr>
          <w:rFonts w:cs="Arial"/>
          <w:b w:val="0"/>
          <w:sz w:val="24"/>
          <w:szCs w:val="24"/>
        </w:rPr>
        <w:t xml:space="preserve"> Y DEL TITULAR DE LA UNIDAD DE TRANSPARENCIA. </w:t>
      </w:r>
      <w:r>
        <w:rPr>
          <w:rFonts w:cs="Arial"/>
          <w:b w:val="0"/>
          <w:sz w:val="24"/>
          <w:szCs w:val="24"/>
        </w:rPr>
        <w:t>ponente alejandro lafuente torres.</w:t>
      </w:r>
    </w:p>
    <w:p w:rsidR="008727D3" w:rsidRPr="00084A27" w:rsidRDefault="008727D3" w:rsidP="008727D3">
      <w:pPr>
        <w:pStyle w:val="corte2ponente"/>
        <w:jc w:val="both"/>
        <w:rPr>
          <w:rFonts w:cs="Arial"/>
          <w:b w:val="0"/>
          <w:sz w:val="24"/>
          <w:szCs w:val="24"/>
        </w:rPr>
      </w:pPr>
    </w:p>
    <w:p w:rsidR="008727D3" w:rsidRDefault="008727D3" w:rsidP="008727D3">
      <w:pPr>
        <w:shd w:val="clear" w:color="auto" w:fill="FFFFFF"/>
        <w:rPr>
          <w:b/>
          <w:bCs/>
          <w:color w:val="000000"/>
          <w:u w:val="single"/>
          <w:lang w:val="es-MX"/>
        </w:rPr>
      </w:pPr>
      <w:r w:rsidRPr="008C63E5">
        <w:rPr>
          <w:b/>
          <w:bCs/>
          <w:color w:val="000000"/>
          <w:u w:val="single"/>
          <w:lang w:val="es-MX"/>
        </w:rPr>
        <w:t>PROCEDIMIENTOS DE IMPOSICIÓN DE MEDIDAS DE APREMIO</w:t>
      </w:r>
    </w:p>
    <w:p w:rsidR="008727D3" w:rsidRPr="008C63E5" w:rsidRDefault="008727D3" w:rsidP="008727D3">
      <w:pPr>
        <w:shd w:val="clear" w:color="auto" w:fill="FFFFFF"/>
        <w:rPr>
          <w:b/>
          <w:bCs/>
          <w:color w:val="000000"/>
          <w:u w:val="single"/>
          <w:lang w:val="es-MX"/>
        </w:rPr>
      </w:pPr>
    </w:p>
    <w:p w:rsidR="008727D3" w:rsidRPr="008C63E5" w:rsidRDefault="008727D3" w:rsidP="008727D3">
      <w:pPr>
        <w:shd w:val="clear" w:color="auto" w:fill="FFFFFF"/>
        <w:jc w:val="both"/>
        <w:rPr>
          <w:color w:val="000000"/>
          <w:lang w:val="es-MX"/>
        </w:rPr>
      </w:pPr>
      <w:r w:rsidRPr="008C63E5">
        <w:rPr>
          <w:b/>
          <w:bCs/>
          <w:color w:val="000000"/>
          <w:lang w:val="es-MX"/>
        </w:rPr>
        <w:t>PISA-049/2016-1-VIPO.- </w:t>
      </w:r>
      <w:r w:rsidRPr="008C63E5">
        <w:rPr>
          <w:color w:val="000000"/>
          <w:lang w:val="es-MX"/>
        </w:rPr>
        <w:t> RELATIVO AL PROCEDIMIENTO DE IMPOSICIÓN DE SANCIONES SEGUIDO CONTRA LOS CC. AGUSTÍN GONZÁLEZ HERNÁNDEZ Y SANTIAGO CRUZ LIBRADO, PRESIDENTE MUNICIPAL Y TITULAR DE LA UNIDAD DE INFORMACIÓN PÚBLICA DEL H. AYUNTAMIENTO DE SAN ANTONIO, SAN LUIS POTOSÍ.</w:t>
      </w:r>
      <w:r>
        <w:rPr>
          <w:color w:val="000000"/>
          <w:lang w:val="es-MX"/>
        </w:rPr>
        <w:t xml:space="preserve"> </w:t>
      </w:r>
      <w:r w:rsidRPr="00084A27">
        <w:t>PONENTE ALEJANDRO LAFUENTE TORRES.</w:t>
      </w:r>
    </w:p>
    <w:p w:rsidR="008727D3" w:rsidRPr="008C63E5" w:rsidRDefault="008727D3" w:rsidP="008727D3">
      <w:pPr>
        <w:shd w:val="clear" w:color="auto" w:fill="FFFFFF"/>
        <w:jc w:val="both"/>
        <w:rPr>
          <w:color w:val="000000"/>
          <w:lang w:val="es-MX"/>
        </w:rPr>
      </w:pPr>
    </w:p>
    <w:p w:rsidR="008727D3" w:rsidRPr="008C63E5" w:rsidRDefault="008727D3" w:rsidP="008727D3">
      <w:pPr>
        <w:shd w:val="clear" w:color="auto" w:fill="FFFFFF"/>
        <w:jc w:val="both"/>
        <w:rPr>
          <w:color w:val="000000"/>
          <w:lang w:val="es-MX"/>
        </w:rPr>
      </w:pPr>
      <w:r w:rsidRPr="008C63E5">
        <w:rPr>
          <w:b/>
          <w:bCs/>
          <w:color w:val="000000"/>
          <w:lang w:val="es-MX"/>
        </w:rPr>
        <w:t>PISA-058/2016-1-VIPO.-</w:t>
      </w:r>
      <w:r w:rsidRPr="008C63E5">
        <w:rPr>
          <w:color w:val="000000"/>
          <w:lang w:val="es-MX"/>
        </w:rPr>
        <w:t> RELATIVO AL PROCEDIMIENTO DE IMPOSICIÓN DE SANCIONES SEGUIDO CONTRA LOS CC. PEDRO INFANTE RODRÍGUEZ Y RUBÉN CERVANTES, PRESIDENTE MUNICIPAL Y TITULAR DE LA UNIDAD DE INFORMACIÓN PÚBLICA DEL H. AYUNTAMIENTO DE SAN NICOLÁS TOLENTINO, SAN LUIS POTOSÍ.</w:t>
      </w:r>
      <w:r>
        <w:rPr>
          <w:color w:val="000000"/>
          <w:lang w:val="es-MX"/>
        </w:rPr>
        <w:t xml:space="preserve"> </w:t>
      </w:r>
      <w:r w:rsidRPr="009B5F4D">
        <w:t>PONENTE ALEJANDRO LAFUENTE TORRES.</w:t>
      </w:r>
    </w:p>
    <w:p w:rsidR="008727D3" w:rsidRPr="00084A27" w:rsidRDefault="008727D3" w:rsidP="008727D3">
      <w:pPr>
        <w:jc w:val="both"/>
        <w:rPr>
          <w:rFonts w:eastAsia="Arial Unicode MS"/>
          <w:b/>
          <w:u w:val="single"/>
        </w:rPr>
      </w:pPr>
    </w:p>
    <w:p w:rsidR="008727D3" w:rsidRDefault="008727D3" w:rsidP="008727D3">
      <w:pPr>
        <w:jc w:val="both"/>
        <w:rPr>
          <w:b/>
          <w:color w:val="000000"/>
        </w:rPr>
      </w:pPr>
    </w:p>
    <w:p w:rsidR="008727D3" w:rsidRPr="003F08AE" w:rsidRDefault="008727D3" w:rsidP="008727D3">
      <w:pPr>
        <w:jc w:val="both"/>
        <w:rPr>
          <w:rFonts w:eastAsia="Arial Unicode MS"/>
          <w:b/>
          <w:u w:val="single"/>
        </w:rPr>
      </w:pPr>
      <w:r w:rsidRPr="003F08AE">
        <w:rPr>
          <w:rFonts w:eastAsia="Arial Unicode MS"/>
          <w:b/>
          <w:u w:val="single"/>
        </w:rPr>
        <w:t>PONENCIA 2</w:t>
      </w:r>
    </w:p>
    <w:p w:rsidR="008727D3" w:rsidRPr="003F08AE" w:rsidRDefault="008727D3" w:rsidP="008727D3">
      <w:pPr>
        <w:jc w:val="both"/>
        <w:rPr>
          <w:rFonts w:eastAsia="Arial Unicode MS"/>
          <w:b/>
          <w:u w:val="single"/>
        </w:rPr>
      </w:pPr>
    </w:p>
    <w:p w:rsidR="008727D3" w:rsidRDefault="008727D3" w:rsidP="008727D3">
      <w:pPr>
        <w:jc w:val="both"/>
        <w:rPr>
          <w:rFonts w:eastAsia="Arial Unicode MS"/>
          <w:b/>
          <w:u w:val="single"/>
        </w:rPr>
      </w:pPr>
      <w:r w:rsidRPr="003F08AE">
        <w:rPr>
          <w:rFonts w:eastAsia="Arial Unicode MS"/>
          <w:b/>
          <w:u w:val="single"/>
        </w:rPr>
        <w:t>PRESENTADOS POR PRIMERA OCASIÓN</w:t>
      </w:r>
    </w:p>
    <w:p w:rsidR="008727D3" w:rsidRDefault="008727D3" w:rsidP="008727D3">
      <w:pPr>
        <w:jc w:val="both"/>
        <w:rPr>
          <w:rFonts w:eastAsia="Arial Unicode MS"/>
          <w:b/>
          <w:u w:val="single"/>
        </w:rPr>
      </w:pPr>
    </w:p>
    <w:p w:rsidR="008727D3" w:rsidRPr="007B5A9E" w:rsidRDefault="008727D3" w:rsidP="008727D3">
      <w:pPr>
        <w:jc w:val="both"/>
        <w:rPr>
          <w:rFonts w:eastAsia="Arial Unicode MS"/>
        </w:rPr>
      </w:pPr>
      <w:r w:rsidRPr="007B5A9E">
        <w:rPr>
          <w:rFonts w:eastAsia="Arial Unicode MS"/>
          <w:b/>
        </w:rPr>
        <w:t xml:space="preserve">REVISIÓN 803/2017-2 PNT. </w:t>
      </w:r>
      <w:r w:rsidRPr="007B5A9E">
        <w:rPr>
          <w:rFonts w:eastAsia="Arial Unicode MS"/>
        </w:rPr>
        <w:t>RELATIVO AL RECURSO DE REVISIÓN, CONTRA ACTOS DEL H. AYUNTAMIENTO DE SAN LUIS POTOSÍ POR CONDUCTO DEL PRESIDENTE MUNICIPAL, DEL TITULAR DE LA UNIDAD DE TRANSPARENCIA Y DE LA DIRECCIÓN DE CATASTRO Y DESARROLLO URBANO.  PONENTE PAULINA SÁNCHEZ PÉREZ DEL POZO.</w:t>
      </w:r>
    </w:p>
    <w:p w:rsidR="008727D3" w:rsidRPr="007B5A9E" w:rsidRDefault="008727D3" w:rsidP="008727D3">
      <w:pPr>
        <w:jc w:val="both"/>
        <w:rPr>
          <w:rFonts w:eastAsia="Arial Unicode MS"/>
        </w:rPr>
      </w:pPr>
    </w:p>
    <w:p w:rsidR="008727D3" w:rsidRPr="007B5A9E" w:rsidRDefault="008727D3" w:rsidP="008727D3">
      <w:pPr>
        <w:jc w:val="both"/>
        <w:rPr>
          <w:rFonts w:eastAsia="Arial Unicode MS"/>
        </w:rPr>
      </w:pPr>
      <w:r w:rsidRPr="007B5A9E">
        <w:rPr>
          <w:rFonts w:eastAsia="Arial Unicode MS"/>
          <w:b/>
        </w:rPr>
        <w:t xml:space="preserve">REVISIÓN 812/2017-2. </w:t>
      </w:r>
      <w:r w:rsidRPr="007B5A9E">
        <w:rPr>
          <w:rFonts w:eastAsia="Arial Unicode MS"/>
        </w:rPr>
        <w:t>RELATIVO AL RECURSO DE REVISIÓN, CONTRA ACTOS DEL AL H. AYUNTAMIENTO DE SAN LUIS POTOSÍ, SAN LUIS POTOSÍ, POR CONDUCTO DE SU PRESIDENTE MUNICIPAL A TRAVÉS DE SU TITULAR DE LA UNIDAD DE TRANSPARENCIA Y DEL OFICIAL MAYOR. PONENTE PAULINA SÁNCHEZ PÉREZ DEL POZO.</w:t>
      </w:r>
    </w:p>
    <w:p w:rsidR="008727D3" w:rsidRPr="007B5A9E" w:rsidRDefault="008727D3" w:rsidP="008727D3">
      <w:pPr>
        <w:jc w:val="both"/>
        <w:rPr>
          <w:rFonts w:eastAsia="Arial Unicode MS"/>
        </w:rPr>
      </w:pPr>
    </w:p>
    <w:p w:rsidR="008727D3" w:rsidRPr="007B5A9E" w:rsidRDefault="008727D3" w:rsidP="008727D3">
      <w:pPr>
        <w:jc w:val="both"/>
        <w:rPr>
          <w:rFonts w:eastAsia="Arial Unicode MS"/>
        </w:rPr>
      </w:pPr>
      <w:r w:rsidRPr="007B5A9E">
        <w:rPr>
          <w:rFonts w:eastAsia="Arial Unicode MS"/>
          <w:b/>
        </w:rPr>
        <w:t xml:space="preserve">REVISIÓN 026/2018-2 PNT. </w:t>
      </w:r>
      <w:r w:rsidRPr="007B5A9E">
        <w:rPr>
          <w:rFonts w:eastAsia="Arial Unicode MS"/>
        </w:rPr>
        <w:t>RELATIVO AL RECURSO DE REVISIÓN, CONTRA ACTOS DE GOBIERNO DEL ESTADO DE SAN LUIS POTOSÍ A TRAVÉS DEL INSTITUTO DE DESARROLLO HUMANO Y SOCIAL DE LOS PUEBLOS Y COMUNIDADES INDÍGENAS, POR CONDUCTO DE SU TITULAR Y DEL TITULAR DE LA UNIDAD DE TRANSPARENCIA.  PONENTE PAULINA SÁNCHEZ PÉREZ DEL POZO.</w:t>
      </w:r>
    </w:p>
    <w:p w:rsidR="008727D3" w:rsidRPr="007B5A9E" w:rsidRDefault="008727D3" w:rsidP="008727D3">
      <w:pPr>
        <w:jc w:val="both"/>
        <w:rPr>
          <w:rFonts w:eastAsia="Arial Unicode MS"/>
        </w:rPr>
      </w:pPr>
    </w:p>
    <w:p w:rsidR="008727D3" w:rsidRPr="007B5A9E" w:rsidRDefault="008727D3" w:rsidP="008727D3">
      <w:pPr>
        <w:jc w:val="both"/>
        <w:rPr>
          <w:rFonts w:eastAsia="Arial Unicode MS"/>
          <w:b/>
        </w:rPr>
      </w:pPr>
      <w:r w:rsidRPr="007B5A9E">
        <w:rPr>
          <w:rFonts w:eastAsia="Arial Unicode MS"/>
          <w:b/>
        </w:rPr>
        <w:t xml:space="preserve">REVISIÓN 032/2018-2. </w:t>
      </w:r>
      <w:r w:rsidRPr="007B5A9E">
        <w:rPr>
          <w:rFonts w:eastAsia="Arial Unicode MS"/>
        </w:rPr>
        <w:t xml:space="preserve">RELATIVO AL RECURSO DE REVISIÓN, CONTRA ACTOS DEL GOBIERNO DEL ESTADO DE SAN LUIS POTOSÍ POR CONDUCTO DE LA SECRETARÍA PARTICULAR DEL GOBERNADOR A </w:t>
      </w:r>
      <w:r w:rsidRPr="007B5A9E">
        <w:rPr>
          <w:rFonts w:eastAsia="Arial Unicode MS"/>
        </w:rPr>
        <w:lastRenderedPageBreak/>
        <w:t>TRAVÉS DE SU SECRETARIO Y DEL TITULAR DE LA UNIDAD DE TRANSPARENCIA</w:t>
      </w:r>
      <w:r w:rsidRPr="007B5A9E">
        <w:rPr>
          <w:rFonts w:eastAsia="Arial Unicode MS"/>
          <w:bCs/>
        </w:rPr>
        <w:t xml:space="preserve">. </w:t>
      </w:r>
      <w:r w:rsidRPr="007B5A9E">
        <w:rPr>
          <w:rFonts w:eastAsia="Arial Unicode MS"/>
        </w:rPr>
        <w:t>PONENTE PAULINA SÁNCHEZ PÉREZ DEL POZO.</w:t>
      </w:r>
    </w:p>
    <w:p w:rsidR="008727D3" w:rsidRPr="007B5A9E" w:rsidRDefault="008727D3" w:rsidP="008727D3">
      <w:pPr>
        <w:jc w:val="both"/>
        <w:rPr>
          <w:rFonts w:eastAsia="Arial Unicode MS"/>
        </w:rPr>
      </w:pPr>
    </w:p>
    <w:p w:rsidR="008727D3" w:rsidRDefault="008727D3" w:rsidP="008727D3">
      <w:pPr>
        <w:jc w:val="both"/>
        <w:rPr>
          <w:rFonts w:eastAsia="Arial Unicode MS" w:cs="Arial Unicode MS"/>
          <w:lang w:eastAsia="es-ES"/>
        </w:rPr>
      </w:pPr>
    </w:p>
    <w:p w:rsidR="008727D3" w:rsidRDefault="008727D3" w:rsidP="008727D3">
      <w:pPr>
        <w:jc w:val="both"/>
        <w:rPr>
          <w:b/>
          <w:u w:val="single"/>
          <w:shd w:val="clear" w:color="auto" w:fill="FFFFFF"/>
        </w:rPr>
      </w:pPr>
      <w:r w:rsidRPr="00CD182D">
        <w:rPr>
          <w:b/>
          <w:u w:val="single"/>
          <w:shd w:val="clear" w:color="auto" w:fill="FFFFFF"/>
        </w:rPr>
        <w:t>PONENCIA 3</w:t>
      </w:r>
    </w:p>
    <w:p w:rsidR="008727D3" w:rsidRPr="00CD182D" w:rsidRDefault="008727D3" w:rsidP="008727D3">
      <w:pPr>
        <w:jc w:val="both"/>
        <w:rPr>
          <w:b/>
          <w:u w:val="single"/>
          <w:shd w:val="clear" w:color="auto" w:fill="FFFFFF"/>
        </w:rPr>
      </w:pPr>
    </w:p>
    <w:p w:rsidR="008727D3" w:rsidRPr="00CD182D" w:rsidRDefault="008727D3" w:rsidP="008727D3">
      <w:pPr>
        <w:jc w:val="both"/>
        <w:rPr>
          <w:rFonts w:eastAsia="Arial Unicode MS"/>
          <w:b/>
          <w:u w:val="single"/>
          <w:lang w:eastAsia="es-ES"/>
        </w:rPr>
      </w:pPr>
      <w:r w:rsidRPr="00CD182D">
        <w:rPr>
          <w:rFonts w:eastAsia="Arial Unicode MS"/>
          <w:b/>
          <w:u w:val="single"/>
          <w:lang w:eastAsia="es-ES"/>
        </w:rPr>
        <w:t>PRESENTADOS POR PRIMERA OCASIÓN</w:t>
      </w:r>
    </w:p>
    <w:p w:rsidR="008727D3" w:rsidRPr="00CD182D" w:rsidRDefault="008727D3" w:rsidP="008727D3">
      <w:pPr>
        <w:jc w:val="both"/>
        <w:rPr>
          <w:rFonts w:eastAsia="Arial Unicode MS"/>
          <w:b/>
          <w:u w:val="single"/>
          <w:lang w:eastAsia="es-ES"/>
        </w:rPr>
      </w:pPr>
    </w:p>
    <w:p w:rsidR="008727D3" w:rsidRDefault="008727D3" w:rsidP="008727D3">
      <w:pPr>
        <w:pStyle w:val="Sinespaciado"/>
        <w:jc w:val="both"/>
        <w:rPr>
          <w:rFonts w:eastAsia="Arial Unicode MS"/>
        </w:rPr>
      </w:pPr>
      <w:r>
        <w:rPr>
          <w:rFonts w:eastAsia="Arial Unicode MS"/>
          <w:b/>
        </w:rPr>
        <w:t>RR</w:t>
      </w:r>
      <w:r>
        <w:rPr>
          <w:rFonts w:eastAsia="Arial Unicode MS"/>
        </w:rPr>
        <w:t>-</w:t>
      </w:r>
      <w:r>
        <w:rPr>
          <w:b/>
        </w:rPr>
        <w:t>006</w:t>
      </w:r>
      <w:r w:rsidRPr="005E1FFF">
        <w:rPr>
          <w:b/>
        </w:rPr>
        <w:t>/201</w:t>
      </w:r>
      <w:r>
        <w:rPr>
          <w:b/>
        </w:rPr>
        <w:t>8</w:t>
      </w:r>
      <w:r w:rsidRPr="005E1FFF">
        <w:rPr>
          <w:b/>
        </w:rPr>
        <w:t>-3</w:t>
      </w:r>
      <w:r>
        <w:rPr>
          <w:b/>
        </w:rPr>
        <w:t xml:space="preserve">. </w:t>
      </w:r>
      <w:r w:rsidRPr="00324222">
        <w:t>R</w:t>
      </w:r>
      <w:r w:rsidRPr="00324222">
        <w:rPr>
          <w:rFonts w:eastAsia="Arial Unicode MS"/>
        </w:rPr>
        <w:t xml:space="preserve">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8727D3" w:rsidRPr="00324222" w:rsidRDefault="008727D3" w:rsidP="008727D3">
      <w:pPr>
        <w:pStyle w:val="Sinespaciado"/>
        <w:jc w:val="both"/>
        <w:rPr>
          <w:rFonts w:eastAsia="Arial Unicode MS"/>
        </w:rPr>
      </w:pPr>
    </w:p>
    <w:p w:rsidR="008727D3" w:rsidRDefault="008727D3" w:rsidP="008727D3">
      <w:pPr>
        <w:pStyle w:val="Sinespaciado"/>
        <w:jc w:val="both"/>
        <w:rPr>
          <w:rFonts w:eastAsia="Arial Unicode MS"/>
        </w:rPr>
      </w:pPr>
      <w:r>
        <w:rPr>
          <w:rFonts w:eastAsia="Arial Unicode MS"/>
          <w:b/>
        </w:rPr>
        <w:t>RR</w:t>
      </w:r>
      <w:r>
        <w:rPr>
          <w:rFonts w:eastAsia="Arial Unicode MS"/>
        </w:rPr>
        <w:t>-</w:t>
      </w:r>
      <w:r>
        <w:rPr>
          <w:b/>
        </w:rPr>
        <w:t>030</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OFICIALIA MAYOR</w:t>
      </w:r>
      <w:r w:rsidRPr="00324222">
        <w:rPr>
          <w:rFonts w:eastAsia="Arial Unicode MS"/>
        </w:rPr>
        <w:t>. PONENTE CLAUDIA ELIZABETH AVALOS CEDILLO.</w:t>
      </w:r>
    </w:p>
    <w:p w:rsidR="008727D3" w:rsidRPr="00324222" w:rsidRDefault="008727D3" w:rsidP="008727D3">
      <w:pPr>
        <w:pStyle w:val="Sinespaciado"/>
        <w:jc w:val="both"/>
        <w:rPr>
          <w:rFonts w:eastAsia="Arial Unicode MS"/>
        </w:rPr>
      </w:pPr>
    </w:p>
    <w:p w:rsidR="008727D3" w:rsidRDefault="008727D3" w:rsidP="008727D3">
      <w:pPr>
        <w:pStyle w:val="Sinespaciado"/>
        <w:jc w:val="both"/>
        <w:rPr>
          <w:rFonts w:eastAsia="Arial Unicode MS"/>
        </w:rPr>
      </w:pPr>
      <w:r>
        <w:rPr>
          <w:rFonts w:eastAsia="Arial Unicode MS"/>
          <w:b/>
        </w:rPr>
        <w:t>RR</w:t>
      </w:r>
      <w:r>
        <w:rPr>
          <w:rFonts w:eastAsia="Arial Unicode MS"/>
        </w:rPr>
        <w:t>-</w:t>
      </w:r>
      <w:r>
        <w:rPr>
          <w:b/>
        </w:rPr>
        <w:t>036</w:t>
      </w:r>
      <w:r w:rsidRPr="005E1FFF">
        <w:rPr>
          <w:b/>
        </w:rPr>
        <w:t>/201</w:t>
      </w:r>
      <w:r>
        <w:rPr>
          <w:b/>
        </w:rPr>
        <w:t>8</w:t>
      </w:r>
      <w:r w:rsidRPr="005E1FFF">
        <w:rPr>
          <w:b/>
        </w:rPr>
        <w:t>-3</w:t>
      </w:r>
      <w:r>
        <w:rPr>
          <w:b/>
        </w:rPr>
        <w:t>.</w:t>
      </w:r>
      <w:r w:rsidRPr="005E1FFF">
        <w:rPr>
          <w:b/>
        </w:rPr>
        <w:t xml:space="preserve"> </w:t>
      </w:r>
      <w:r w:rsidRPr="00324222">
        <w:rPr>
          <w:rFonts w:eastAsia="Arial Unicode MS"/>
        </w:rPr>
        <w:t xml:space="preserve">RELATIVO AL RECURSO DE REVISIÓN, INTERPUESTO CONTRA LA RESPUESTA EMITIDA POR LA </w:t>
      </w:r>
      <w:r w:rsidRPr="00324222">
        <w:t>SECRETARÍA DE COMUNICACIONES Y TRANSPORTES</w:t>
      </w:r>
      <w:r w:rsidRPr="00324222">
        <w:rPr>
          <w:rFonts w:eastAsia="Arial Unicode MS"/>
        </w:rPr>
        <w:t>. PONENTE CLAUDIA ELIZABETH AVALOS CEDILLO.</w:t>
      </w:r>
    </w:p>
    <w:p w:rsidR="008727D3" w:rsidRPr="00324222" w:rsidRDefault="008727D3" w:rsidP="008727D3">
      <w:pPr>
        <w:pStyle w:val="Sinespaciado"/>
        <w:jc w:val="both"/>
        <w:rPr>
          <w:rFonts w:eastAsia="Arial Unicode MS"/>
        </w:rPr>
      </w:pPr>
    </w:p>
    <w:p w:rsidR="008727D3" w:rsidRPr="00324222" w:rsidRDefault="008727D3" w:rsidP="008727D3">
      <w:pPr>
        <w:pStyle w:val="Sinespaciado"/>
        <w:jc w:val="both"/>
      </w:pPr>
      <w:r>
        <w:rPr>
          <w:rFonts w:eastAsia="Arial Unicode MS"/>
          <w:b/>
        </w:rPr>
        <w:t>RR</w:t>
      </w:r>
      <w:r>
        <w:rPr>
          <w:rFonts w:eastAsia="Arial Unicode MS"/>
        </w:rPr>
        <w:t>-</w:t>
      </w:r>
      <w:r>
        <w:rPr>
          <w:b/>
        </w:rPr>
        <w:t>045</w:t>
      </w:r>
      <w:r w:rsidRPr="005E1FFF">
        <w:rPr>
          <w:b/>
        </w:rPr>
        <w:t>/201</w:t>
      </w:r>
      <w:r>
        <w:rPr>
          <w:b/>
        </w:rPr>
        <w:t>8</w:t>
      </w:r>
      <w:r w:rsidRPr="005E1FFF">
        <w:rPr>
          <w:b/>
        </w:rPr>
        <w:t>-3</w:t>
      </w:r>
      <w:r>
        <w:rPr>
          <w:b/>
        </w:rPr>
        <w:t>.</w:t>
      </w:r>
      <w:r w:rsidRPr="005E1FFF">
        <w:rPr>
          <w:b/>
        </w:rPr>
        <w:t xml:space="preserve"> </w:t>
      </w:r>
      <w:r w:rsidRPr="00324222">
        <w:t>R</w:t>
      </w:r>
      <w:r w:rsidRPr="00324222">
        <w:rPr>
          <w:rFonts w:eastAsia="Arial Unicode MS"/>
        </w:rPr>
        <w:t xml:space="preserve">ELATIVO AL RECURSO DE REVISIÓN, INTERPUESTO CONTRA LA RESPUESTA EMITIDA POR EL </w:t>
      </w:r>
      <w:r w:rsidRPr="00324222">
        <w:t xml:space="preserve">TRIBUNAL DE CONCILIACIÓN Y ARBITRAJE. </w:t>
      </w:r>
      <w:r w:rsidRPr="00324222">
        <w:rPr>
          <w:rFonts w:eastAsia="Arial Unicode MS"/>
        </w:rPr>
        <w:t>PONENTE CLAUDIA ELIZABETH AVALOS CEDILLO.</w:t>
      </w:r>
    </w:p>
    <w:p w:rsidR="008727D3" w:rsidRDefault="008727D3" w:rsidP="008727D3">
      <w:pPr>
        <w:pStyle w:val="Sinespaciado"/>
        <w:jc w:val="both"/>
      </w:pPr>
    </w:p>
    <w:p w:rsidR="008727D3" w:rsidRDefault="008727D3" w:rsidP="008727D3">
      <w:pPr>
        <w:pStyle w:val="Sinespaciado"/>
        <w:jc w:val="both"/>
        <w:rPr>
          <w:b/>
          <w:u w:val="single"/>
        </w:rPr>
      </w:pPr>
      <w:r w:rsidRPr="00931671">
        <w:rPr>
          <w:b/>
          <w:u w:val="single"/>
        </w:rPr>
        <w:t>PRESENTADO POR SEGUNDA OCASIÓN</w:t>
      </w:r>
    </w:p>
    <w:p w:rsidR="008727D3" w:rsidRPr="00931671" w:rsidRDefault="008727D3" w:rsidP="008727D3">
      <w:pPr>
        <w:pStyle w:val="Sinespaciado"/>
        <w:jc w:val="both"/>
        <w:rPr>
          <w:b/>
          <w:u w:val="single"/>
        </w:rPr>
      </w:pPr>
    </w:p>
    <w:p w:rsidR="008727D3" w:rsidRDefault="008727D3" w:rsidP="008727D3">
      <w:pPr>
        <w:pStyle w:val="Sinespaciado"/>
        <w:jc w:val="both"/>
        <w:rPr>
          <w:rFonts w:eastAsia="Arial Unicode MS"/>
        </w:rPr>
      </w:pPr>
      <w:r>
        <w:rPr>
          <w:rFonts w:eastAsia="Arial Unicode MS"/>
          <w:b/>
        </w:rPr>
        <w:t xml:space="preserve">RR-807/2017-3. </w:t>
      </w:r>
      <w:r w:rsidRPr="00324222">
        <w:rPr>
          <w:rFonts w:eastAsia="Arial Unicode MS"/>
        </w:rPr>
        <w:t xml:space="preserve">RELATIVO AL RECURSO DE REVISIÓN, INTERPUESTO CONTRA LA RESPUESTA EMITIDA POR LA </w:t>
      </w:r>
      <w:r w:rsidRPr="00324222">
        <w:t>SECRETARÍA DE EDUCACIÓN DE GOBIERNO DEL ESTADO</w:t>
      </w:r>
      <w:r w:rsidRPr="00324222">
        <w:rPr>
          <w:rFonts w:eastAsia="Arial Unicode MS"/>
        </w:rPr>
        <w:t>. PONENTE CLAUDIA ELIZABETH AVALOS CEDILLO.</w:t>
      </w:r>
    </w:p>
    <w:p w:rsidR="008727D3" w:rsidRPr="00324222" w:rsidRDefault="008727D3" w:rsidP="008727D3">
      <w:pPr>
        <w:pStyle w:val="Sinespaciado"/>
        <w:jc w:val="both"/>
        <w:rPr>
          <w:rFonts w:eastAsia="Arial Unicode MS"/>
        </w:rPr>
      </w:pPr>
    </w:p>
    <w:p w:rsidR="008727D3" w:rsidRDefault="008727D3" w:rsidP="008727D3">
      <w:pPr>
        <w:jc w:val="both"/>
        <w:rPr>
          <w:rFonts w:eastAsia="Arial Unicode MS" w:cs="Arial Unicode MS"/>
          <w:b/>
          <w:highlight w:val="magenta"/>
          <w:lang w:eastAsia="es-ES"/>
        </w:rPr>
      </w:pPr>
    </w:p>
    <w:p w:rsidR="008727D3" w:rsidRPr="00107C02" w:rsidRDefault="008727D3" w:rsidP="008727D3">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8727D3" w:rsidRPr="00107C02" w:rsidRDefault="008727D3" w:rsidP="008727D3">
      <w:pPr>
        <w:pStyle w:val="NormalWeb"/>
        <w:shd w:val="clear" w:color="auto" w:fill="FFFFFF"/>
        <w:spacing w:before="0" w:beforeAutospacing="0" w:after="0" w:afterAutospacing="0"/>
        <w:jc w:val="both"/>
        <w:rPr>
          <w:rFonts w:ascii="Arial" w:hAnsi="Arial" w:cs="Arial"/>
          <w:b/>
          <w:bCs/>
          <w:color w:val="000000"/>
          <w:u w:val="single"/>
        </w:rPr>
      </w:pPr>
    </w:p>
    <w:p w:rsidR="008727D3" w:rsidRPr="00107C02" w:rsidRDefault="008727D3" w:rsidP="008727D3">
      <w:pPr>
        <w:shd w:val="clear" w:color="auto" w:fill="FFFFFF"/>
        <w:jc w:val="both"/>
        <w:rPr>
          <w:b/>
          <w:bCs/>
          <w:u w:val="single"/>
          <w:lang w:val="es-MX"/>
        </w:rPr>
      </w:pPr>
      <w:r w:rsidRPr="00107C02">
        <w:rPr>
          <w:b/>
          <w:bCs/>
          <w:u w:val="single"/>
          <w:lang w:val="es-MX"/>
        </w:rPr>
        <w:t>PRESENTADO POR PRIMERA OCASIÓN.</w:t>
      </w:r>
    </w:p>
    <w:p w:rsidR="008727D3" w:rsidRDefault="008727D3" w:rsidP="008727D3">
      <w:pPr>
        <w:jc w:val="both"/>
        <w:rPr>
          <w:rFonts w:eastAsia="Arial Unicode MS" w:cs="Arial Unicode MS"/>
          <w:b/>
          <w:highlight w:val="magenta"/>
          <w:lang w:eastAsia="es-ES"/>
        </w:rPr>
      </w:pPr>
    </w:p>
    <w:p w:rsidR="008727D3" w:rsidRPr="00996F12" w:rsidRDefault="008727D3" w:rsidP="008727D3">
      <w:pPr>
        <w:shd w:val="clear" w:color="auto" w:fill="FFFFFF"/>
        <w:jc w:val="both"/>
        <w:rPr>
          <w:rFonts w:ascii="Calibri" w:hAnsi="Calibri" w:cs="Calibri"/>
          <w:color w:val="000000"/>
          <w:lang w:val="es-MX"/>
        </w:rPr>
      </w:pPr>
      <w:r w:rsidRPr="00996F12">
        <w:rPr>
          <w:b/>
          <w:bCs/>
          <w:color w:val="000000"/>
        </w:rPr>
        <w:t>DEIOT-025/2017</w:t>
      </w:r>
      <w:r w:rsidRPr="00996F12">
        <w:rPr>
          <w:color w:val="000000"/>
        </w:rPr>
        <w:t>. Relativo a la Denuncia por Incumplimiento a las Obligaciones de Transparencia presentada en contra</w:t>
      </w:r>
      <w:r w:rsidRPr="00996F12">
        <w:rPr>
          <w:color w:val="000000"/>
          <w:lang w:val="es-MX"/>
        </w:rPr>
        <w:t> del MUNICIPIO DE CEDRAL, SAN LUIS POTOSÍ, por conducto de su PRESIDENTE MUNICIPAL y del TITULAR DE LA UNIDAD DE TRANSPARENCIA.</w:t>
      </w:r>
    </w:p>
    <w:p w:rsidR="008727D3" w:rsidRPr="00996F12" w:rsidRDefault="008727D3" w:rsidP="008727D3">
      <w:pPr>
        <w:shd w:val="clear" w:color="auto" w:fill="FFFFFF"/>
        <w:jc w:val="both"/>
        <w:rPr>
          <w:rFonts w:ascii="Calibri" w:hAnsi="Calibri" w:cs="Calibri"/>
          <w:color w:val="000000"/>
          <w:lang w:val="es-MX"/>
        </w:rPr>
      </w:pPr>
    </w:p>
    <w:p w:rsidR="008727D3" w:rsidRPr="00996F12" w:rsidRDefault="008727D3" w:rsidP="008727D3">
      <w:pPr>
        <w:shd w:val="clear" w:color="auto" w:fill="FFFFFF"/>
        <w:jc w:val="both"/>
        <w:rPr>
          <w:rFonts w:ascii="Calibri" w:hAnsi="Calibri" w:cs="Calibri"/>
          <w:color w:val="000000"/>
          <w:lang w:val="es-MX"/>
        </w:rPr>
      </w:pPr>
      <w:r w:rsidRPr="00996F12">
        <w:rPr>
          <w:b/>
          <w:bCs/>
          <w:color w:val="000000"/>
        </w:rPr>
        <w:t>DEIOT-010/2018</w:t>
      </w:r>
      <w:r w:rsidRPr="00996F12">
        <w:rPr>
          <w:color w:val="000000"/>
        </w:rPr>
        <w:t>. Relativo a la Denuncia por Incumplimiento a las Obligaciones de Transparencia presentada en contra</w:t>
      </w:r>
      <w:r w:rsidRPr="00996F12">
        <w:rPr>
          <w:color w:val="000000"/>
          <w:lang w:val="es-MX"/>
        </w:rPr>
        <w:t> de la COMISIÓN ESTATAL DE GARANTÍA DE ACCESO A LA INFORMACIÓN PÚBLICA DEL ESTADO DE SAN LUIS POTOSÍ por conducto de su PRESIDENTE, del TITULAR DE LA UNIDAD DE TRANSPARENCIA y de la UNIDAD DE VERIFICACIONES.</w:t>
      </w:r>
    </w:p>
    <w:p w:rsidR="008727D3" w:rsidRDefault="008727D3" w:rsidP="008727D3">
      <w:pPr>
        <w:jc w:val="both"/>
        <w:rPr>
          <w:b/>
          <w:bCs/>
          <w:color w:val="000000"/>
        </w:rPr>
      </w:pPr>
    </w:p>
    <w:p w:rsidR="008727D3" w:rsidRPr="00AF0606" w:rsidRDefault="008727D3" w:rsidP="008727D3">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t>Asuntos Generales.</w:t>
      </w:r>
    </w:p>
    <w:p w:rsidR="008727D3" w:rsidRPr="00D21349" w:rsidRDefault="008727D3" w:rsidP="008727D3">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Extrao</w:t>
      </w:r>
      <w:r w:rsidRPr="00D21349">
        <w:t xml:space="preserve">rdinaria de </w:t>
      </w:r>
      <w:r>
        <w:t>21 de febrero de 2018</w:t>
      </w:r>
      <w:r w:rsidRPr="00D21349">
        <w:t>.</w:t>
      </w:r>
      <w:r w:rsidRPr="00684BB9">
        <w:rPr>
          <w:lang w:val="es-MX"/>
        </w:rPr>
        <w:t xml:space="preserve"> </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lastRenderedPageBreak/>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8727D3" w:rsidRPr="008727D3" w:rsidRDefault="0000235D" w:rsidP="008727D3">
      <w:pPr>
        <w:suppressAutoHyphens/>
        <w:spacing w:before="240" w:after="120"/>
        <w:jc w:val="both"/>
        <w:rPr>
          <w:sz w:val="23"/>
          <w:szCs w:val="23"/>
        </w:rPr>
      </w:pPr>
      <w:r w:rsidRPr="00CA4703">
        <w:rPr>
          <w:sz w:val="23"/>
          <w:szCs w:val="23"/>
        </w:rPr>
        <w:t xml:space="preserve">Continuamos con el punto 3, </w:t>
      </w:r>
      <w:r w:rsidR="008727D3">
        <w:rPr>
          <w:sz w:val="23"/>
          <w:szCs w:val="23"/>
        </w:rPr>
        <w:t>s</w:t>
      </w:r>
      <w:r w:rsidR="008727D3">
        <w:t xml:space="preserve">e da cuenta con el oficio 5847, signado por los Legisladores </w:t>
      </w:r>
      <w:proofErr w:type="spellStart"/>
      <w:r w:rsidR="008727D3">
        <w:t>Dulcelina</w:t>
      </w:r>
      <w:proofErr w:type="spellEnd"/>
      <w:r w:rsidR="008727D3">
        <w:t xml:space="preserve"> Sánchez de Lira y Jorge Luis Miranda Torres, Primera y Segundo Secretario de la Directiva del H. Congreso del Estado, de fecha 15 de febrero de 2018, recibido en esta Comisión el 20 de febrero de 2018, dirigido a la Comisión de Vigilancia, a través del cual se determinó turnar a la Comisión de Vigilancia los estados financieros de enero de 2018 que fueron remitidos por esta Comisión. </w:t>
      </w:r>
    </w:p>
    <w:p w:rsidR="008727D3" w:rsidRDefault="008727D3" w:rsidP="008727D3">
      <w:pPr>
        <w:spacing w:before="240" w:after="120"/>
        <w:jc w:val="both"/>
      </w:pPr>
      <w:r>
        <w:rPr>
          <w:b/>
        </w:rPr>
        <w:t xml:space="preserve">Comisionado Presidente Alejandro Lafuente Torres: </w:t>
      </w:r>
      <w:r>
        <w:t>Se tiene por  visto el oficio de cuenta, se toma nota de su contenido y se ordena su archivo como anexo al acta que se levante con motivo de la presente Sesión Extraordinaria.</w:t>
      </w:r>
    </w:p>
    <w:p w:rsidR="008727D3" w:rsidRDefault="008727D3" w:rsidP="008727D3">
      <w:pPr>
        <w:suppressAutoHyphens/>
        <w:spacing w:before="240" w:after="120"/>
        <w:jc w:val="both"/>
      </w:pPr>
      <w:r>
        <w:rPr>
          <w:b/>
        </w:rPr>
        <w:t xml:space="preserve">Secretaria de Pleno Rosa María Motilla García: </w:t>
      </w:r>
      <w:r>
        <w:t>Punto 4 del orden del dí</w:t>
      </w:r>
      <w:r w:rsidRPr="008727D3">
        <w:t>a,</w:t>
      </w:r>
      <w:r>
        <w:rPr>
          <w:b/>
        </w:rPr>
        <w:t xml:space="preserve"> </w:t>
      </w:r>
      <w:r>
        <w:t>se da cuenta con el memorándum DAF-044/2018, signado por la Contador Público Amelia Salazar González, Directora de Administración y Finanzas de esta Comisión, de fecha 26 de febrero de 2018 recibido en la Secretaría de Pleno el 27 de febrero de 2018, mediante el cual informa al Pleno que los contratos del personal por honorarios asimilables a salarios vencerán el día 28 de febrero de 2018, por lo que en caso de la aprobación de la renovación de algún contrato, se solicita la autorización de la trasferencia del recurso -</w:t>
      </w:r>
      <w:r w:rsidRPr="00CE181E">
        <w:rPr>
          <w:sz w:val="20"/>
        </w:rPr>
        <w:t>para solventar el pago de los contratos por honorarios asimilables a salarios toda vez que no hay presupuesto en la partida presupuestal de honorarios</w:t>
      </w:r>
      <w:r>
        <w:t xml:space="preserve">- y al efecto adjunta dos anexos, y por último informa que el contrato por tiempo determinado de Elda Mariela Bárcenas Morales, Auxiliar de Ponencia 3, vencerá el día 28 de febrero del presente año. </w:t>
      </w:r>
    </w:p>
    <w:p w:rsidR="008727D3" w:rsidRDefault="008727D3" w:rsidP="008727D3">
      <w:pPr>
        <w:pStyle w:val="Prrafodelista"/>
        <w:spacing w:before="240" w:after="120"/>
        <w:ind w:left="0"/>
        <w:jc w:val="both"/>
        <w:rPr>
          <w:lang w:val="es-MX"/>
        </w:rPr>
      </w:pPr>
      <w:r>
        <w:rPr>
          <w:b/>
          <w:lang w:val="es-MX"/>
        </w:rPr>
        <w:lastRenderedPageBreak/>
        <w:t xml:space="preserve">Comisionado Presidente Alejandro Lafuente Torres: </w:t>
      </w:r>
      <w:r>
        <w:rPr>
          <w:lang w:val="es-MX"/>
        </w:rPr>
        <w:t>Se somete a votación la renovación de los contratos por honorarios asimilables, por el plazo que comprende del 01 al 31 de marzo de 2018, de las siguientes personas:</w:t>
      </w:r>
    </w:p>
    <w:p w:rsidR="008727D3" w:rsidRDefault="008727D3" w:rsidP="008727D3">
      <w:pPr>
        <w:pStyle w:val="Prrafodelista"/>
        <w:spacing w:before="240" w:after="120"/>
        <w:ind w:left="0"/>
        <w:jc w:val="both"/>
        <w:rPr>
          <w:lang w:val="es-MX"/>
        </w:rPr>
      </w:pPr>
    </w:p>
    <w:p w:rsidR="008727D3" w:rsidRDefault="008727D3" w:rsidP="008727D3">
      <w:pPr>
        <w:pStyle w:val="Prrafodelista"/>
        <w:spacing w:before="240" w:after="120"/>
        <w:ind w:left="0"/>
        <w:jc w:val="both"/>
        <w:rPr>
          <w:lang w:val="es-MX"/>
        </w:rPr>
      </w:pPr>
      <w:r>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María Elena Rico Sánchez e Israel Carrillo Palomo.  </w:t>
      </w:r>
    </w:p>
    <w:p w:rsidR="008727D3" w:rsidRDefault="008727D3" w:rsidP="008727D3">
      <w:pPr>
        <w:pStyle w:val="Prrafodelista"/>
        <w:spacing w:before="240" w:after="120"/>
        <w:ind w:left="0"/>
        <w:jc w:val="both"/>
        <w:rPr>
          <w:lang w:val="es-MX"/>
        </w:rPr>
      </w:pPr>
      <w:r w:rsidRPr="00F52F6A">
        <w:rPr>
          <w:lang w:val="es-MX"/>
        </w:rPr>
        <w:t>Asimismo, se somete a votación la contratación por tiempo determinado de la C. Elda Mariela Bárcenas Morales, por el plazo que comprende del 01 al 31 de marzo de 2018.</w:t>
      </w:r>
    </w:p>
    <w:p w:rsidR="008727D3" w:rsidRPr="00F52F6A" w:rsidRDefault="008727D3" w:rsidP="008727D3">
      <w:pPr>
        <w:pStyle w:val="Prrafodelista"/>
        <w:spacing w:before="240" w:after="120"/>
        <w:ind w:left="0"/>
        <w:jc w:val="both"/>
        <w:rPr>
          <w:lang w:val="es-MX"/>
        </w:rPr>
      </w:pPr>
      <w:r w:rsidRPr="00F52F6A">
        <w:rPr>
          <w:lang w:val="es-MX"/>
        </w:rPr>
        <w:t xml:space="preserve"> </w:t>
      </w:r>
    </w:p>
    <w:p w:rsidR="008727D3" w:rsidRPr="00474E21" w:rsidRDefault="008727D3" w:rsidP="008727D3">
      <w:pPr>
        <w:pStyle w:val="Prrafodelista"/>
        <w:spacing w:before="240" w:after="120"/>
        <w:ind w:left="0"/>
        <w:jc w:val="both"/>
        <w:rPr>
          <w:lang w:val="es-MX"/>
        </w:rPr>
      </w:pPr>
      <w:r>
        <w:rPr>
          <w:b/>
          <w:lang w:val="es-MX"/>
        </w:rPr>
        <w:t xml:space="preserve">Secretaria de Pleno, Rosa María Motilla García: </w:t>
      </w:r>
      <w:r>
        <w:rPr>
          <w:lang w:val="es-MX"/>
        </w:rPr>
        <w:t>Se somete a votación la contratación de las personas mencionadas en los términos expuestos por el Comisionado Presidente.</w:t>
      </w:r>
    </w:p>
    <w:p w:rsidR="008727D3" w:rsidRDefault="008727D3" w:rsidP="008727D3">
      <w:pPr>
        <w:pStyle w:val="Prrafodelista"/>
        <w:spacing w:before="240" w:after="120"/>
        <w:ind w:left="0"/>
        <w:jc w:val="both"/>
        <w:rPr>
          <w:b/>
          <w:lang w:val="es-MX"/>
        </w:rPr>
      </w:pPr>
    </w:p>
    <w:p w:rsidR="008727D3" w:rsidRDefault="008727D3" w:rsidP="008727D3">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727D3" w:rsidRDefault="008727D3" w:rsidP="008727D3">
      <w:pPr>
        <w:pStyle w:val="Prrafodelista"/>
        <w:spacing w:before="240" w:after="120"/>
        <w:ind w:left="0"/>
        <w:jc w:val="both"/>
        <w:rPr>
          <w:b/>
          <w:lang w:val="es-MX"/>
        </w:rPr>
      </w:pPr>
    </w:p>
    <w:p w:rsidR="008727D3" w:rsidRDefault="008727D3" w:rsidP="008727D3">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8727D3" w:rsidRDefault="008727D3" w:rsidP="008727D3">
      <w:pPr>
        <w:pStyle w:val="Prrafodelista"/>
        <w:spacing w:before="240" w:after="120"/>
        <w:ind w:left="0"/>
        <w:jc w:val="both"/>
        <w:rPr>
          <w:b/>
          <w:lang w:val="es-MX"/>
        </w:rPr>
      </w:pPr>
    </w:p>
    <w:p w:rsidR="008727D3" w:rsidRDefault="008727D3" w:rsidP="008727D3">
      <w:pPr>
        <w:pStyle w:val="Prrafodelista"/>
        <w:spacing w:before="240" w:after="120"/>
        <w:ind w:left="0"/>
        <w:jc w:val="both"/>
        <w:rPr>
          <w:lang w:val="es-MX"/>
        </w:rPr>
      </w:pPr>
      <w:r>
        <w:rPr>
          <w:b/>
          <w:lang w:val="es-MX"/>
        </w:rPr>
        <w:t xml:space="preserve">Comisionada Claudia Elizabeth Avalos Cedillo: </w:t>
      </w:r>
      <w:r w:rsidRPr="00884FA5">
        <w:rPr>
          <w:lang w:val="es-MX"/>
        </w:rPr>
        <w:t>Expreso mi voto en contra de la contratación de los CC.</w:t>
      </w:r>
      <w:r>
        <w:rPr>
          <w:b/>
          <w:lang w:val="es-MX"/>
        </w:rPr>
        <w:t xml:space="preserve">  </w:t>
      </w:r>
      <w:r>
        <w:rPr>
          <w:lang w:val="es-MX"/>
        </w:rPr>
        <w:t>J. Guadalupe Flores Huerta y María Elena Rico Sánchez, respecto de todos los demás emito voto a favor.</w:t>
      </w:r>
    </w:p>
    <w:p w:rsidR="008727D3" w:rsidRDefault="008727D3" w:rsidP="008727D3">
      <w:pPr>
        <w:pStyle w:val="Prrafodelista"/>
        <w:spacing w:before="240" w:after="120"/>
        <w:ind w:left="0"/>
        <w:jc w:val="both"/>
        <w:rPr>
          <w:lang w:val="es-MX"/>
        </w:rPr>
      </w:pPr>
    </w:p>
    <w:p w:rsidR="008727D3" w:rsidRDefault="008727D3" w:rsidP="008727D3">
      <w:pPr>
        <w:pStyle w:val="Prrafodelista"/>
        <w:spacing w:before="240" w:after="120"/>
        <w:ind w:left="0"/>
        <w:jc w:val="both"/>
        <w:rPr>
          <w:lang w:val="es-MX"/>
        </w:rPr>
      </w:pPr>
      <w:r>
        <w:rPr>
          <w:b/>
          <w:lang w:val="es-MX"/>
        </w:rPr>
        <w:t xml:space="preserve">Secretaria de Pleno Rosa María Motilla García: </w:t>
      </w:r>
      <w:r>
        <w:rPr>
          <w:lang w:val="es-MX"/>
        </w:rPr>
        <w:t xml:space="preserve">En consecuencia, </w:t>
      </w:r>
      <w:r w:rsidRPr="00884FA5">
        <w:rPr>
          <w:lang w:val="es-MX"/>
        </w:rPr>
        <w:t>se aprueba por</w:t>
      </w:r>
      <w:r>
        <w:rPr>
          <w:b/>
          <w:lang w:val="es-MX"/>
        </w:rPr>
        <w:t xml:space="preserve"> Unanimidad de Votos </w:t>
      </w:r>
      <w:r w:rsidRPr="00884FA5">
        <w:rPr>
          <w:lang w:val="es-MX"/>
        </w:rPr>
        <w:t xml:space="preserve">la renovación del contrato por honorarios asimilables a salarios, por el plazo que comprende del 01 al </w:t>
      </w:r>
      <w:r>
        <w:rPr>
          <w:lang w:val="es-MX"/>
        </w:rPr>
        <w:t>31</w:t>
      </w:r>
      <w:r w:rsidRPr="00884FA5">
        <w:rPr>
          <w:lang w:val="es-MX"/>
        </w:rPr>
        <w:t xml:space="preserve"> de </w:t>
      </w:r>
      <w:r>
        <w:rPr>
          <w:lang w:val="es-MX"/>
        </w:rPr>
        <w:t xml:space="preserve">marzo </w:t>
      </w:r>
      <w:r w:rsidRPr="00884FA5">
        <w:rPr>
          <w:lang w:val="es-MX"/>
        </w:rPr>
        <w:t xml:space="preserve">de 2018, para las siguientes personas: </w:t>
      </w:r>
    </w:p>
    <w:p w:rsidR="008727D3" w:rsidRDefault="008727D3" w:rsidP="008727D3">
      <w:pPr>
        <w:pStyle w:val="Prrafodelista"/>
        <w:spacing w:before="240" w:after="120"/>
        <w:ind w:left="0"/>
        <w:jc w:val="both"/>
        <w:rPr>
          <w:lang w:val="es-MX"/>
        </w:rPr>
      </w:pPr>
    </w:p>
    <w:p w:rsidR="008727D3" w:rsidRDefault="008727D3" w:rsidP="008727D3">
      <w:pPr>
        <w:pStyle w:val="Prrafodelista"/>
        <w:spacing w:before="240" w:after="120"/>
        <w:ind w:left="0"/>
        <w:jc w:val="both"/>
        <w:rPr>
          <w:lang w:val="es-MX"/>
        </w:rPr>
      </w:pPr>
      <w:r>
        <w:rPr>
          <w:lang w:val="es-MX"/>
        </w:rPr>
        <w:t xml:space="preserve">Rodrigo Méndez Casas, J. Guadalupe Flores Huerta, Nancy Fabiola Nava Hernández, Italia Esmeralda Arriaga Tinajero, María de los Ángeles Flores Torres, Elena Vanessa Salazar Zambrano, Marco Antonio Aguayo Fragoso, Ernesto Rivera </w:t>
      </w:r>
      <w:proofErr w:type="spellStart"/>
      <w:r>
        <w:rPr>
          <w:lang w:val="es-MX"/>
        </w:rPr>
        <w:t>Grimaldo</w:t>
      </w:r>
      <w:proofErr w:type="spellEnd"/>
      <w:r>
        <w:rPr>
          <w:lang w:val="es-MX"/>
        </w:rPr>
        <w:t xml:space="preserve">, Mauricio Ramírez de Ávila, Karen Estefanía </w:t>
      </w:r>
      <w:proofErr w:type="spellStart"/>
      <w:r>
        <w:rPr>
          <w:lang w:val="es-MX"/>
        </w:rPr>
        <w:t>Santoyo</w:t>
      </w:r>
      <w:proofErr w:type="spellEnd"/>
      <w:r>
        <w:rPr>
          <w:lang w:val="es-MX"/>
        </w:rPr>
        <w:t xml:space="preserve"> Carlos, Víctor Francisco Barrón Martínez, Jessica Hernández </w:t>
      </w:r>
      <w:proofErr w:type="spellStart"/>
      <w:r>
        <w:rPr>
          <w:lang w:val="es-MX"/>
        </w:rPr>
        <w:t>Mascorro</w:t>
      </w:r>
      <w:proofErr w:type="spellEnd"/>
      <w:r>
        <w:rPr>
          <w:lang w:val="es-MX"/>
        </w:rPr>
        <w:t xml:space="preserve">, Edgardo José </w:t>
      </w:r>
      <w:proofErr w:type="spellStart"/>
      <w:r>
        <w:rPr>
          <w:lang w:val="es-MX"/>
        </w:rPr>
        <w:t>Ornelas</w:t>
      </w:r>
      <w:proofErr w:type="spellEnd"/>
      <w:r>
        <w:rPr>
          <w:lang w:val="es-MX"/>
        </w:rPr>
        <w:t xml:space="preserve"> Rodríguez, Luis Raymundo Cuevas Rodríguez, María Elena Rico Sánchez e Israel Carrillo Palomo.</w:t>
      </w:r>
    </w:p>
    <w:p w:rsidR="008727D3" w:rsidRDefault="008727D3" w:rsidP="008727D3">
      <w:pPr>
        <w:pStyle w:val="Prrafodelista"/>
        <w:spacing w:before="240" w:after="120"/>
        <w:ind w:left="0"/>
        <w:jc w:val="both"/>
        <w:rPr>
          <w:lang w:val="es-MX"/>
        </w:rPr>
      </w:pPr>
    </w:p>
    <w:p w:rsidR="008727D3" w:rsidRDefault="008727D3" w:rsidP="008727D3">
      <w:pPr>
        <w:pStyle w:val="Prrafodelista"/>
        <w:spacing w:before="240" w:after="120"/>
        <w:ind w:left="0"/>
        <w:jc w:val="both"/>
        <w:rPr>
          <w:lang w:val="es-MX"/>
        </w:rPr>
      </w:pPr>
      <w:r>
        <w:rPr>
          <w:lang w:val="es-MX"/>
        </w:rPr>
        <w:t xml:space="preserve">Así como </w:t>
      </w:r>
      <w:r w:rsidRPr="00F52F6A">
        <w:rPr>
          <w:lang w:val="es-MX"/>
        </w:rPr>
        <w:t>la contratación por tiempo determinado de la C. Elda Mariela Bárcenas Morales, por el plazo que comprende del 01 al 31 de marzo de 2018.</w:t>
      </w:r>
    </w:p>
    <w:p w:rsidR="008727D3" w:rsidRDefault="008727D3" w:rsidP="008727D3">
      <w:pPr>
        <w:pStyle w:val="Prrafodelista"/>
        <w:spacing w:before="240" w:after="120"/>
        <w:ind w:left="0"/>
        <w:jc w:val="both"/>
        <w:rPr>
          <w:lang w:val="es-MX"/>
        </w:rPr>
      </w:pPr>
    </w:p>
    <w:p w:rsidR="008727D3" w:rsidRDefault="008727D3" w:rsidP="008727D3">
      <w:pPr>
        <w:pStyle w:val="Prrafodelista"/>
        <w:spacing w:before="240" w:after="120"/>
        <w:ind w:left="0"/>
        <w:jc w:val="both"/>
        <w:rPr>
          <w:lang w:val="es-MX"/>
        </w:rPr>
      </w:pPr>
      <w:r>
        <w:rPr>
          <w:lang w:val="es-MX"/>
        </w:rPr>
        <w:t xml:space="preserve">Por otra parte, </w:t>
      </w:r>
      <w:r w:rsidRPr="00884FA5">
        <w:rPr>
          <w:lang w:val="es-MX"/>
        </w:rPr>
        <w:t>se aprueba por</w:t>
      </w:r>
      <w:r>
        <w:rPr>
          <w:b/>
          <w:lang w:val="es-MX"/>
        </w:rPr>
        <w:t xml:space="preserve"> Mayoría de Votos </w:t>
      </w:r>
      <w:r w:rsidRPr="00884FA5">
        <w:rPr>
          <w:lang w:val="es-MX"/>
        </w:rPr>
        <w:t>la renovación del contrato por honorarios asimilables a salarios, p</w:t>
      </w:r>
      <w:r>
        <w:rPr>
          <w:lang w:val="es-MX"/>
        </w:rPr>
        <w:t>or el plazo que comprende del 01</w:t>
      </w:r>
      <w:r w:rsidRPr="00884FA5">
        <w:rPr>
          <w:lang w:val="es-MX"/>
        </w:rPr>
        <w:t xml:space="preserve"> al </w:t>
      </w:r>
      <w:r>
        <w:rPr>
          <w:lang w:val="es-MX"/>
        </w:rPr>
        <w:t>31</w:t>
      </w:r>
      <w:r w:rsidRPr="00884FA5">
        <w:rPr>
          <w:lang w:val="es-MX"/>
        </w:rPr>
        <w:t xml:space="preserve"> de </w:t>
      </w:r>
      <w:r>
        <w:rPr>
          <w:lang w:val="es-MX"/>
        </w:rPr>
        <w:t xml:space="preserve">marzo </w:t>
      </w:r>
      <w:r w:rsidRPr="00884FA5">
        <w:rPr>
          <w:lang w:val="es-MX"/>
        </w:rPr>
        <w:t>de 2018, para</w:t>
      </w:r>
      <w:r>
        <w:rPr>
          <w:lang w:val="es-MX"/>
        </w:rPr>
        <w:t xml:space="preserve"> los CC. J. Guadalupe Flores Huerta y </w:t>
      </w:r>
      <w:proofErr w:type="spellStart"/>
      <w:r>
        <w:rPr>
          <w:lang w:val="es-MX"/>
        </w:rPr>
        <w:t>y</w:t>
      </w:r>
      <w:proofErr w:type="spellEnd"/>
      <w:r>
        <w:rPr>
          <w:lang w:val="es-MX"/>
        </w:rPr>
        <w:t xml:space="preserve"> María Elena Rico Sánchez.</w:t>
      </w:r>
    </w:p>
    <w:p w:rsidR="00177369" w:rsidRPr="000D0BDC" w:rsidRDefault="009704A1" w:rsidP="00177369">
      <w:pPr>
        <w:pStyle w:val="Prrafodelista"/>
        <w:numPr>
          <w:ilvl w:val="0"/>
          <w:numId w:val="6"/>
        </w:numPr>
        <w:suppressAutoHyphens/>
        <w:jc w:val="both"/>
        <w:rPr>
          <w:rFonts w:eastAsia="Arial Unicode MS"/>
        </w:rPr>
      </w:pPr>
      <w:r>
        <w:rPr>
          <w:lang w:val="es-MX"/>
        </w:rPr>
        <w:t xml:space="preserve">Punto 5 del orden del día, </w:t>
      </w:r>
      <w:r w:rsidR="00177369" w:rsidRPr="000D0BDC">
        <w:rPr>
          <w:rFonts w:eastAsia="Arial Unicode MS"/>
        </w:rPr>
        <w:t>Se da cuenta de los memorándum DAF/040/2018 y DAF/045/2018  signados por la Directora de Administración y Finanzas de esta Comisión, a través de los cuales remite lo siguiente:</w:t>
      </w:r>
    </w:p>
    <w:p w:rsidR="00177369" w:rsidRDefault="00177369" w:rsidP="00177369">
      <w:pPr>
        <w:jc w:val="both"/>
        <w:rPr>
          <w:rFonts w:eastAsia="Arial Unicode MS"/>
        </w:rPr>
      </w:pPr>
    </w:p>
    <w:p w:rsidR="00177369" w:rsidRDefault="00177369" w:rsidP="00177369">
      <w:pPr>
        <w:numPr>
          <w:ilvl w:val="0"/>
          <w:numId w:val="7"/>
        </w:numPr>
        <w:suppressAutoHyphens/>
        <w:jc w:val="both"/>
        <w:rPr>
          <w:rFonts w:eastAsia="Arial Unicode MS"/>
        </w:rPr>
      </w:pPr>
      <w:r>
        <w:rPr>
          <w:rFonts w:eastAsia="Arial Unicode MS"/>
        </w:rPr>
        <w:t>R</w:t>
      </w:r>
      <w:r w:rsidRPr="00403A2C">
        <w:rPr>
          <w:rFonts w:eastAsia="Arial Unicode MS"/>
        </w:rPr>
        <w:t xml:space="preserve">edistribución presupuestal del capítulo 1000; </w:t>
      </w:r>
    </w:p>
    <w:p w:rsidR="00177369" w:rsidRDefault="00177369" w:rsidP="00177369">
      <w:pPr>
        <w:numPr>
          <w:ilvl w:val="0"/>
          <w:numId w:val="7"/>
        </w:numPr>
        <w:suppressAutoHyphens/>
        <w:jc w:val="both"/>
        <w:rPr>
          <w:rFonts w:eastAsia="Arial Unicode MS"/>
        </w:rPr>
      </w:pPr>
      <w:r>
        <w:rPr>
          <w:rFonts w:eastAsia="Arial Unicode MS"/>
        </w:rPr>
        <w:t>R</w:t>
      </w:r>
      <w:r w:rsidRPr="00403A2C">
        <w:rPr>
          <w:rFonts w:eastAsia="Arial Unicode MS"/>
        </w:rPr>
        <w:t>edistribución presupuestal por capítulo de gasto</w:t>
      </w:r>
    </w:p>
    <w:p w:rsidR="00177369" w:rsidRDefault="00177369" w:rsidP="00177369">
      <w:pPr>
        <w:numPr>
          <w:ilvl w:val="0"/>
          <w:numId w:val="7"/>
        </w:numPr>
        <w:suppressAutoHyphens/>
        <w:jc w:val="both"/>
        <w:rPr>
          <w:rFonts w:eastAsia="Arial Unicode MS"/>
        </w:rPr>
      </w:pPr>
      <w:proofErr w:type="spellStart"/>
      <w:r>
        <w:rPr>
          <w:rFonts w:eastAsia="Arial Unicode MS"/>
        </w:rPr>
        <w:lastRenderedPageBreak/>
        <w:t>P</w:t>
      </w:r>
      <w:r w:rsidRPr="00403A2C">
        <w:rPr>
          <w:rFonts w:eastAsia="Arial Unicode MS"/>
        </w:rPr>
        <w:t>resupuestación</w:t>
      </w:r>
      <w:proofErr w:type="spellEnd"/>
      <w:r w:rsidRPr="00403A2C">
        <w:rPr>
          <w:rFonts w:eastAsia="Arial Unicode MS"/>
        </w:rPr>
        <w:t xml:space="preserve"> para los servicios requeridos para la infraestructura de la Plataforma Estatal de Transparencia; </w:t>
      </w:r>
    </w:p>
    <w:p w:rsidR="00177369" w:rsidRDefault="00177369" w:rsidP="00177369">
      <w:pPr>
        <w:numPr>
          <w:ilvl w:val="0"/>
          <w:numId w:val="7"/>
        </w:numPr>
        <w:suppressAutoHyphens/>
        <w:jc w:val="both"/>
        <w:rPr>
          <w:rFonts w:eastAsia="Arial Unicode MS"/>
        </w:rPr>
      </w:pPr>
      <w:r w:rsidRPr="00403A2C">
        <w:rPr>
          <w:rFonts w:eastAsia="Arial Unicode MS"/>
        </w:rPr>
        <w:t xml:space="preserve">Manual para la Elaboración de Tabuladores Desglosados de las Remuneraciones de los Servidores Públicos de la </w:t>
      </w:r>
      <w:proofErr w:type="spellStart"/>
      <w:r w:rsidRPr="00403A2C">
        <w:rPr>
          <w:rFonts w:eastAsia="Arial Unicode MS"/>
        </w:rPr>
        <w:t>Cegaip</w:t>
      </w:r>
      <w:proofErr w:type="spellEnd"/>
      <w:r w:rsidRPr="00403A2C">
        <w:rPr>
          <w:rFonts w:eastAsia="Arial Unicode MS"/>
        </w:rPr>
        <w:t xml:space="preserve"> que incluye los siguientes anexos: </w:t>
      </w:r>
    </w:p>
    <w:p w:rsidR="00177369" w:rsidRDefault="00177369" w:rsidP="00177369">
      <w:pPr>
        <w:jc w:val="both"/>
        <w:rPr>
          <w:rFonts w:eastAsia="Arial Unicode MS"/>
        </w:rPr>
      </w:pPr>
    </w:p>
    <w:p w:rsidR="00177369" w:rsidRPr="0018464C" w:rsidRDefault="00177369" w:rsidP="00177369">
      <w:pPr>
        <w:jc w:val="both"/>
        <w:rPr>
          <w:rFonts w:eastAsia="Arial Unicode MS"/>
        </w:rPr>
      </w:pPr>
      <w:r>
        <w:rPr>
          <w:rFonts w:eastAsia="Arial Unicode MS"/>
        </w:rPr>
        <w:t>T</w:t>
      </w:r>
      <w:r w:rsidRPr="00403A2C">
        <w:rPr>
          <w:rFonts w:eastAsia="Arial Unicode MS"/>
        </w:rPr>
        <w:t xml:space="preserve">abulador de sueldos y salarios ejercicio 2018, </w:t>
      </w:r>
      <w:r>
        <w:rPr>
          <w:rFonts w:eastAsia="Arial Unicode MS"/>
        </w:rPr>
        <w:t>o</w:t>
      </w:r>
      <w:r w:rsidRPr="00403A2C">
        <w:rPr>
          <w:rFonts w:eastAsia="Arial Unicode MS"/>
        </w:rPr>
        <w:t xml:space="preserve">rganigrama con la nueva estructura de acuerdo a los movimientos solicitados, relación de prestaciones mensuales y anuales; </w:t>
      </w:r>
      <w:r>
        <w:rPr>
          <w:rFonts w:eastAsia="Arial Unicode MS"/>
        </w:rPr>
        <w:t>p</w:t>
      </w:r>
      <w:r w:rsidRPr="00403A2C">
        <w:rPr>
          <w:rFonts w:eastAsia="Arial Unicode MS"/>
        </w:rPr>
        <w:t xml:space="preserve">rograma de austeridad del ejercicio 2018; </w:t>
      </w:r>
      <w:r w:rsidRPr="00CA3D9D">
        <w:rPr>
          <w:rFonts w:eastAsia="Arial Unicode MS"/>
        </w:rPr>
        <w:t>documentos en el que se tomaron en cuenta las observaciones de los Comisionados a los proyectos presentados con anterioridad al Pleno de esta Comisión.</w:t>
      </w:r>
      <w:r>
        <w:rPr>
          <w:rFonts w:eastAsia="Arial Unicode MS"/>
        </w:rPr>
        <w:t xml:space="preserve"> </w:t>
      </w:r>
      <w:r>
        <w:t>(</w:t>
      </w:r>
      <w:r>
        <w:rPr>
          <w:sz w:val="20"/>
        </w:rPr>
        <w:t>Estos</w:t>
      </w:r>
      <w:r w:rsidRPr="000804C5">
        <w:rPr>
          <w:sz w:val="20"/>
        </w:rPr>
        <w:t xml:space="preserve"> memorándum </w:t>
      </w:r>
      <w:proofErr w:type="gramStart"/>
      <w:r w:rsidRPr="000804C5">
        <w:rPr>
          <w:sz w:val="20"/>
        </w:rPr>
        <w:t>fue</w:t>
      </w:r>
      <w:proofErr w:type="gramEnd"/>
      <w:r w:rsidRPr="000804C5">
        <w:rPr>
          <w:sz w:val="20"/>
        </w:rPr>
        <w:t xml:space="preserve"> entregado a cada Comisionado por el área generadora</w:t>
      </w:r>
      <w:r>
        <w:t>).</w:t>
      </w:r>
    </w:p>
    <w:p w:rsidR="008727D3" w:rsidRDefault="00177369" w:rsidP="00177369">
      <w:pPr>
        <w:suppressAutoHyphens/>
        <w:spacing w:before="240" w:after="120"/>
        <w:jc w:val="both"/>
        <w:rPr>
          <w:rFonts w:eastAsia="Arial Unicode MS"/>
        </w:rPr>
      </w:pPr>
      <w:r>
        <w:rPr>
          <w:b/>
        </w:rPr>
        <w:t>Comisionado Presidente Alejandro Lafuente Torres, Comisionada Paulina Sánchez Pérez del Pozo y Comisionada Claudia Elizabeth Avalos Cedillo:</w:t>
      </w:r>
      <w:r w:rsidRPr="00177369">
        <w:t xml:space="preserve"> Aprobamos por Unanimidad </w:t>
      </w:r>
      <w:r w:rsidRPr="00403A2C">
        <w:rPr>
          <w:rFonts w:eastAsia="Arial Unicode MS"/>
        </w:rPr>
        <w:t>el documento de las adecuaciones al presupuesto de egresos 2018, el manual para la elaboración de tabuladores desglosados de las remuneraciones de los servidores públicos, el programa de austeridad para el ejercicio 2018 y otras disposiciones administrativas, orgánicas y de índole presupuestal</w:t>
      </w:r>
      <w:r>
        <w:rPr>
          <w:rFonts w:eastAsia="Arial Unicode MS"/>
        </w:rPr>
        <w:t>.</w:t>
      </w:r>
    </w:p>
    <w:p w:rsidR="00177369" w:rsidRPr="00177369" w:rsidRDefault="00177369" w:rsidP="00177369">
      <w:pPr>
        <w:suppressAutoHyphens/>
        <w:spacing w:before="240" w:after="120"/>
        <w:jc w:val="both"/>
      </w:pPr>
      <w:r>
        <w:rPr>
          <w:b/>
        </w:rPr>
        <w:t xml:space="preserve">Comisionado Presidente Alejandro Lafuente Torres: </w:t>
      </w:r>
      <w:r>
        <w:t>Se ordena a la Secretaria incluir en el acta que se levante con motivo de la presente Sesión el desglose de cada uno de los documentos autorizados por el Pleno en este Acto.</w:t>
      </w:r>
    </w:p>
    <w:p w:rsidR="009704A1" w:rsidRDefault="009704A1" w:rsidP="009704A1">
      <w:pPr>
        <w:tabs>
          <w:tab w:val="num" w:pos="284"/>
        </w:tabs>
        <w:suppressAutoHyphens/>
        <w:spacing w:before="240" w:after="120"/>
        <w:jc w:val="both"/>
        <w:rPr>
          <w:b/>
          <w:spacing w:val="2"/>
        </w:rPr>
      </w:pPr>
      <w:r>
        <w:rPr>
          <w:b/>
          <w:sz w:val="23"/>
          <w:szCs w:val="23"/>
        </w:rPr>
        <w:t xml:space="preserve">Secretaria de Pleno Rosa María Motilla García: </w:t>
      </w:r>
      <w:r>
        <w:rPr>
          <w:sz w:val="23"/>
          <w:szCs w:val="23"/>
        </w:rPr>
        <w:t>Continuamos con el punto 6 del orden del día, correspondiente a Asuntos Generales,  y en primer lugar se da s</w:t>
      </w:r>
      <w:r w:rsidRPr="0036243E">
        <w:t xml:space="preserve">eguimiento al acuerdo de pleno número CEGAIP-138/2018.S.E. dictado en la Sesión Extraordinaria de fecha 21 de febrero de 2017, </w:t>
      </w:r>
      <w:r w:rsidRPr="0036243E">
        <w:rPr>
          <w:spacing w:val="2"/>
        </w:rPr>
        <w:t xml:space="preserve">mediante </w:t>
      </w:r>
      <w:r w:rsidRPr="00A85D11">
        <w:rPr>
          <w:spacing w:val="2"/>
        </w:rPr>
        <w:t>el cual se tuvo</w:t>
      </w:r>
      <w:r>
        <w:rPr>
          <w:spacing w:val="2"/>
          <w:sz w:val="20"/>
        </w:rPr>
        <w:t xml:space="preserv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 xml:space="preserve">del Procedimiento PV-002/V/2017, mismo que </w:t>
      </w:r>
      <w:r w:rsidRPr="0036243E">
        <w:rPr>
          <w:spacing w:val="2"/>
        </w:rPr>
        <w:t>será sometido a votación en la Sesión Extraordinaria de fecha 28 de febrero de 2018.</w:t>
      </w:r>
    </w:p>
    <w:p w:rsidR="009704A1" w:rsidRDefault="0036243E" w:rsidP="009704A1">
      <w:pPr>
        <w:spacing w:before="240" w:after="120"/>
        <w:jc w:val="both"/>
        <w:rPr>
          <w:spacing w:val="2"/>
        </w:rPr>
      </w:pPr>
      <w:r>
        <w:rPr>
          <w:b/>
          <w:spacing w:val="2"/>
        </w:rPr>
        <w:t xml:space="preserve">Comisionado Presidente Alejandro Lafuente Torres, Comisionada Paulina Sánchez Pérez del Pozo y Comisionada Claudia Elizabeth Avalos Cedillo: </w:t>
      </w:r>
      <w:r>
        <w:rPr>
          <w:spacing w:val="2"/>
        </w:rPr>
        <w:t>Se</w:t>
      </w:r>
      <w:r w:rsidR="009704A1">
        <w:rPr>
          <w:b/>
          <w:lang w:val="es-MX"/>
        </w:rPr>
        <w:t xml:space="preserve"> </w:t>
      </w:r>
      <w:r w:rsidR="009704A1">
        <w:rPr>
          <w:spacing w:val="2"/>
        </w:rPr>
        <w:t>determina continuar con el análisis del proyecto de resolución del Procedimiento PV-002/V/2017, y determina integrar en el orden del día el presente asunto en la Sesión del 14 de marzo de 2018.</w:t>
      </w:r>
    </w:p>
    <w:p w:rsidR="009704A1" w:rsidRDefault="0036243E" w:rsidP="009704A1">
      <w:pPr>
        <w:spacing w:before="240" w:after="120"/>
        <w:jc w:val="both"/>
        <w:rPr>
          <w:b/>
          <w:spacing w:val="2"/>
        </w:rPr>
      </w:pPr>
      <w:r w:rsidRPr="0036243E">
        <w:rPr>
          <w:b/>
        </w:rPr>
        <w:t xml:space="preserve">Secretaria de Pleno Rosa María Motilla García: </w:t>
      </w:r>
      <w:r>
        <w:t>Asimismo, se da s</w:t>
      </w:r>
      <w:r w:rsidR="009704A1" w:rsidRPr="0036243E">
        <w:t>eguimiento al acuerdo de pleno número CEGAIP-139/2018.S.E. dictado en la Sesión Extraordinaria de fecha 21 de febrero de 2017,</w:t>
      </w:r>
      <w:r>
        <w:t xml:space="preserve"> </w:t>
      </w:r>
      <w:r w:rsidR="009704A1" w:rsidRPr="00A85D11">
        <w:rPr>
          <w:spacing w:val="2"/>
        </w:rPr>
        <w:t>mediante el cual se tuvo</w:t>
      </w:r>
      <w:r w:rsidR="009704A1">
        <w:rPr>
          <w:spacing w:val="2"/>
        </w:rPr>
        <w:t xml:space="preserve"> al Licenciado </w:t>
      </w:r>
      <w:proofErr w:type="spellStart"/>
      <w:r w:rsidR="009704A1">
        <w:rPr>
          <w:spacing w:val="2"/>
        </w:rPr>
        <w:t>Aram</w:t>
      </w:r>
      <w:proofErr w:type="spellEnd"/>
      <w:r w:rsidR="009704A1">
        <w:rPr>
          <w:spacing w:val="2"/>
        </w:rPr>
        <w:t xml:space="preserve"> </w:t>
      </w:r>
      <w:proofErr w:type="spellStart"/>
      <w:r w:rsidR="009704A1">
        <w:rPr>
          <w:spacing w:val="2"/>
        </w:rPr>
        <w:t>Ezael</w:t>
      </w:r>
      <w:proofErr w:type="spellEnd"/>
      <w:r w:rsidR="009704A1">
        <w:rPr>
          <w:spacing w:val="2"/>
        </w:rPr>
        <w:t xml:space="preserve"> </w:t>
      </w:r>
      <w:proofErr w:type="spellStart"/>
      <w:r w:rsidR="009704A1">
        <w:rPr>
          <w:spacing w:val="2"/>
        </w:rPr>
        <w:t>Rentería</w:t>
      </w:r>
      <w:proofErr w:type="spellEnd"/>
      <w:r w:rsidR="009704A1">
        <w:rPr>
          <w:spacing w:val="2"/>
        </w:rPr>
        <w:t xml:space="preserve"> Gómez, Director de Datos Personales </w:t>
      </w:r>
      <w:r w:rsidR="009704A1" w:rsidRPr="002E4269">
        <w:rPr>
          <w:spacing w:val="2"/>
        </w:rPr>
        <w:t xml:space="preserve">por presentado el proyecto de resolución </w:t>
      </w:r>
      <w:r w:rsidR="009704A1">
        <w:rPr>
          <w:spacing w:val="2"/>
        </w:rPr>
        <w:t xml:space="preserve">del Procedimiento PV-004/V/2017, mismo que </w:t>
      </w:r>
      <w:r w:rsidR="009704A1" w:rsidRPr="0036243E">
        <w:rPr>
          <w:spacing w:val="2"/>
        </w:rPr>
        <w:t>será sometido a votación en la Sesión Extraordinaria de fecha 28 de febrero de 2018.</w:t>
      </w:r>
    </w:p>
    <w:p w:rsidR="009704A1" w:rsidRPr="001E475A" w:rsidRDefault="0036243E" w:rsidP="009704A1">
      <w:pPr>
        <w:spacing w:before="240" w:after="120"/>
        <w:jc w:val="both"/>
        <w:rPr>
          <w:b/>
          <w:spacing w:val="2"/>
        </w:rPr>
      </w:pPr>
      <w:r>
        <w:rPr>
          <w:b/>
          <w:spacing w:val="2"/>
        </w:rPr>
        <w:t>Comisionado Presidente Alejandro Lafuente Torres, Comisionada Paulina Sánchez Pérez del Pozo y Comisionada Claudia Elizabeth Avalos Cedillo</w:t>
      </w:r>
      <w:proofErr w:type="gramStart"/>
      <w:r>
        <w:rPr>
          <w:b/>
          <w:spacing w:val="2"/>
        </w:rPr>
        <w:t xml:space="preserve">:  </w:t>
      </w:r>
      <w:r>
        <w:rPr>
          <w:spacing w:val="2"/>
        </w:rPr>
        <w:t>Se</w:t>
      </w:r>
      <w:proofErr w:type="gramEnd"/>
      <w:r>
        <w:rPr>
          <w:spacing w:val="2"/>
        </w:rPr>
        <w:t xml:space="preserve"> </w:t>
      </w:r>
      <w:r w:rsidR="009704A1">
        <w:rPr>
          <w:spacing w:val="2"/>
        </w:rPr>
        <w:t>determina continuar con el análisis del proyecto de resolución del Procedimiento PV-004/V/2017, y determina integrar en el orden del día el presente asunto en la Sesión del 14 de marzo de 2018.</w:t>
      </w:r>
    </w:p>
    <w:p w:rsidR="009704A1" w:rsidRPr="0035655E" w:rsidRDefault="0036243E" w:rsidP="009704A1">
      <w:pPr>
        <w:pStyle w:val="Prrafodelista"/>
        <w:spacing w:before="240" w:after="120"/>
        <w:ind w:left="0"/>
        <w:jc w:val="both"/>
        <w:rPr>
          <w:i/>
          <w:sz w:val="20"/>
          <w:lang w:val="es-MX"/>
        </w:rPr>
      </w:pPr>
      <w:r w:rsidRPr="0036243E">
        <w:rPr>
          <w:b/>
        </w:rPr>
        <w:lastRenderedPageBreak/>
        <w:t xml:space="preserve">Secretaria de Pleno Rosa María Motilla García: </w:t>
      </w:r>
      <w:r>
        <w:rPr>
          <w:b/>
        </w:rPr>
        <w:t xml:space="preserve"> </w:t>
      </w:r>
      <w:r w:rsidRPr="0036243E">
        <w:t>Se da s</w:t>
      </w:r>
      <w:r w:rsidR="009704A1" w:rsidRPr="0036243E">
        <w:t>eguimiento al acuerdo de pleno número CEGAIP-132/2018.S.E. dictado en la Sesión Extraordinaria de fecha 14 de febrero de 2017,</w:t>
      </w:r>
      <w:r w:rsidR="009704A1" w:rsidRPr="00CB56E3">
        <w:t xml:space="preserve"> mediante el cual</w:t>
      </w:r>
      <w:r w:rsidR="009704A1">
        <w:t xml:space="preserve"> se determinó </w:t>
      </w:r>
      <w:r w:rsidR="009704A1" w:rsidRPr="00CB56E3">
        <w:rPr>
          <w:lang w:val="es-MX"/>
        </w:rPr>
        <w:t>requerir al compareciente, a través de atento oficio, a efecto de que en un plazo de 03 días hábiles, contados a partir de la notificación del presente acuerdo informe a este H. Pleno la personalidad y el interés jurídico con el que comparece a realizar manifestaciones en el asunto expuesto</w:t>
      </w:r>
      <w:r w:rsidR="009704A1">
        <w:rPr>
          <w:lang w:val="es-MX"/>
        </w:rPr>
        <w:t xml:space="preserve"> </w:t>
      </w:r>
      <w:r w:rsidR="005256EA">
        <w:rPr>
          <w:lang w:val="es-MX"/>
        </w:rPr>
        <w:t>-</w:t>
      </w:r>
      <w:r w:rsidR="009704A1" w:rsidRPr="00CB56E3">
        <w:rPr>
          <w:sz w:val="20"/>
          <w:lang w:val="es-MX"/>
        </w:rPr>
        <w:t>escrito de fecha 09 de febrero de 2018, recibido en esta Comisión el 12 del mismo mes y año, a través del cual el compareciente solicit</w:t>
      </w:r>
      <w:r w:rsidR="009704A1">
        <w:rPr>
          <w:sz w:val="20"/>
          <w:lang w:val="es-MX"/>
        </w:rPr>
        <w:t>ó</w:t>
      </w:r>
      <w:r w:rsidR="009704A1" w:rsidRPr="00CB56E3">
        <w:rPr>
          <w:sz w:val="20"/>
          <w:lang w:val="es-MX"/>
        </w:rPr>
        <w:t xml:space="preserve"> al Pleno que documente y se pronuncie sobre las actuaciones del Director de Datos Personales en un trámite instaurado por éste</w:t>
      </w:r>
      <w:r w:rsidR="005256EA">
        <w:rPr>
          <w:i/>
          <w:sz w:val="20"/>
          <w:lang w:val="es-MX"/>
        </w:rPr>
        <w:t>-</w:t>
      </w:r>
    </w:p>
    <w:p w:rsidR="009704A1" w:rsidRDefault="009704A1" w:rsidP="009704A1">
      <w:pPr>
        <w:spacing w:before="240" w:after="120"/>
        <w:jc w:val="both"/>
      </w:pPr>
      <w:r>
        <w:t>Se da cuenta con copia de un escrito recibido en esta Comisión el 23 de febrero de 2018, dirigido a la Presidencia de esta Comisión, a través del cual realiza manifestaciones respecto del requerimiento que se le formuló, mismo que fue ordenado mediante el acuerdo de pleno arriba señalado, de entre las cuales solicita orientación y asesoría sobre las cuestiones que menciona en</w:t>
      </w:r>
      <w:r w:rsidR="005256EA">
        <w:t xml:space="preserve"> el escrito de cuenta. </w:t>
      </w:r>
    </w:p>
    <w:p w:rsidR="009704A1" w:rsidRDefault="005256EA" w:rsidP="009704A1">
      <w:pPr>
        <w:pStyle w:val="Prrafodelista"/>
        <w:spacing w:before="240" w:after="120"/>
        <w:ind w:left="0"/>
        <w:jc w:val="both"/>
      </w:pPr>
      <w:r>
        <w:rPr>
          <w:b/>
          <w:spacing w:val="2"/>
        </w:rPr>
        <w:t>Comisionado Presidente Alejandro Lafuente Torres, Comisionada Paulina Sánchez Pérez del Pozo y Comisionada Claudia Elizabeth Avalos Cedillo</w:t>
      </w:r>
      <w:proofErr w:type="gramStart"/>
      <w:r>
        <w:rPr>
          <w:b/>
          <w:spacing w:val="2"/>
        </w:rPr>
        <w:t xml:space="preserve">:  </w:t>
      </w:r>
      <w:r w:rsidR="009704A1">
        <w:t>Vistas</w:t>
      </w:r>
      <w:proofErr w:type="gramEnd"/>
      <w:r w:rsidR="009704A1">
        <w:t xml:space="preserve"> y analizadas las manifestaciones,</w:t>
      </w:r>
      <w:r>
        <w:t xml:space="preserve"> se</w:t>
      </w:r>
      <w:r w:rsidR="009704A1">
        <w:t xml:space="preserve"> determina: </w:t>
      </w:r>
    </w:p>
    <w:p w:rsidR="009704A1" w:rsidRDefault="009704A1" w:rsidP="009704A1">
      <w:pPr>
        <w:pStyle w:val="Prrafodelista"/>
        <w:spacing w:before="240" w:after="120"/>
        <w:ind w:left="0"/>
        <w:jc w:val="both"/>
      </w:pPr>
    </w:p>
    <w:p w:rsidR="009704A1" w:rsidRDefault="009704A1" w:rsidP="009704A1">
      <w:pPr>
        <w:pStyle w:val="Prrafodelista"/>
        <w:spacing w:before="240" w:after="120"/>
        <w:ind w:left="0"/>
        <w:jc w:val="both"/>
      </w:pPr>
      <w:r>
        <w:t>En atención a la naturaleza de esta Comisión como organismo autónomo, especializado, imparcial y colegiado, responsable de garantizar el derecho de acceso a la información pública y de protección de datos personales en posesión de los sujetos obligados, y tomando en cuenta que uno de los objetivos de la referida Ley de Transparencia y Acceso a la Información Pública es la de promover, fomentar y difundir, la cultura de la transparencia y la protección de datos personales, como la tutela de éstos en ejercicio del derecho a la privacidad, según lo establecen los artículos 1°, 2°, 3°, 27 y demás relativos de la Ley de Transparencia y Acceso a la Información Pública del Estado, se considera importante que el C. Jesús Federico Piña Fraga sea atendido y orientado de manera personal por el Director de Datos Personales de esta Comisión, y sea éste el que aclare los pormenores del asunto al que ha venido haciendo alusión a través del escrito de cuenta y del escrito visto en la Sesión de fecha 14 de febrero de 2017.</w:t>
      </w:r>
    </w:p>
    <w:p w:rsidR="009704A1" w:rsidRDefault="009704A1" w:rsidP="009704A1">
      <w:pPr>
        <w:pStyle w:val="Prrafodelista"/>
        <w:spacing w:before="240" w:after="120"/>
        <w:ind w:left="0"/>
        <w:jc w:val="both"/>
      </w:pPr>
    </w:p>
    <w:p w:rsidR="009704A1" w:rsidRDefault="009704A1" w:rsidP="009704A1">
      <w:pPr>
        <w:pStyle w:val="Prrafodelista"/>
        <w:spacing w:before="240" w:after="120"/>
        <w:ind w:left="0"/>
        <w:jc w:val="both"/>
      </w:pPr>
      <w:r>
        <w:t xml:space="preserve">En ese sentido, se ordena al Director de Datos Personales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citar al particular Jesús Federico Piña Fraga a través de atento oficio, a efecto de brindarle atención de manera personal, respecto de los escritos presentados a este Pleno en la Sesión Extraordinaria de 14 de febrero y en la presente Sesión Extraordinaria, debiendo atender también a su petición de asesoría para los términos jurídicos a los que hace referencia, para lo cual se conmina al citado Director a levantar acta circunstanciada de dicha reunión, como evidencia de la atención brindada.</w:t>
      </w:r>
    </w:p>
    <w:p w:rsidR="009704A1" w:rsidRDefault="009704A1" w:rsidP="009704A1">
      <w:pPr>
        <w:pStyle w:val="Prrafodelista"/>
        <w:spacing w:before="240" w:after="120"/>
        <w:ind w:left="0"/>
        <w:jc w:val="both"/>
      </w:pPr>
    </w:p>
    <w:p w:rsidR="009704A1" w:rsidRDefault="009704A1" w:rsidP="009704A1">
      <w:pPr>
        <w:pStyle w:val="Prrafodelista"/>
        <w:spacing w:before="240" w:after="120"/>
        <w:ind w:left="0"/>
        <w:jc w:val="both"/>
      </w:pPr>
      <w:r>
        <w:t xml:space="preserve">En consecuencia, otórguese al Director de </w:t>
      </w:r>
      <w:r w:rsidR="005256EA">
        <w:t>D</w:t>
      </w:r>
      <w:r>
        <w:t xml:space="preserve">atos Personales copia simple de los escritos presentados por el particular, así como el contenido del acuerdo </w:t>
      </w:r>
      <w:r w:rsidRPr="00A32D41">
        <w:t>CEGAIP-132/2018.S.E.</w:t>
      </w:r>
      <w:r>
        <w:t>, para que cuente con los elementos necesarios de brindar la atención personalizada ordenada por este H. Pleno.</w:t>
      </w:r>
    </w:p>
    <w:p w:rsidR="009704A1" w:rsidRDefault="009704A1" w:rsidP="009704A1">
      <w:pPr>
        <w:pStyle w:val="Prrafodelista"/>
        <w:spacing w:before="240" w:after="120"/>
        <w:ind w:left="0"/>
        <w:jc w:val="both"/>
        <w:rPr>
          <w:u w:val="single"/>
        </w:rPr>
      </w:pPr>
    </w:p>
    <w:p w:rsidR="005256EA" w:rsidRPr="0099037C" w:rsidRDefault="0099037C" w:rsidP="0099037C">
      <w:pPr>
        <w:suppressAutoHyphens/>
        <w:spacing w:before="240" w:after="120"/>
        <w:jc w:val="both"/>
        <w:rPr>
          <w:rFonts w:eastAsia="Arial Unicode MS" w:cs="Arial Unicode MS"/>
          <w:lang w:eastAsia="es-ES"/>
        </w:rPr>
      </w:pPr>
      <w:r>
        <w:rPr>
          <w:b/>
          <w:sz w:val="23"/>
          <w:szCs w:val="23"/>
        </w:rPr>
        <w:t xml:space="preserve">Secretaria de Pleno, Rosa María Motilla García: </w:t>
      </w:r>
      <w:r w:rsidRPr="0099037C">
        <w:rPr>
          <w:sz w:val="23"/>
          <w:szCs w:val="23"/>
        </w:rPr>
        <w:t>Continuamos con la</w:t>
      </w:r>
      <w:r>
        <w:rPr>
          <w:b/>
          <w:sz w:val="23"/>
          <w:szCs w:val="23"/>
        </w:rPr>
        <w:t xml:space="preserve"> </w:t>
      </w:r>
      <w:r w:rsidRPr="0099037C">
        <w:rPr>
          <w:rFonts w:eastAsia="Arial Unicode MS" w:cs="Arial Unicode MS"/>
          <w:lang w:eastAsia="es-ES"/>
        </w:rPr>
        <w:t xml:space="preserve">propuesta para la aplicación de medidas de apremio por primera ocasión en contra del </w:t>
      </w:r>
      <w:r w:rsidRPr="0099037C">
        <w:rPr>
          <w:rFonts w:eastAsia="Arial Unicode MS" w:cs="Arial Unicode MS"/>
          <w:lang w:eastAsia="es-ES"/>
        </w:rPr>
        <w:lastRenderedPageBreak/>
        <w:t>presidente municipal y titular de la unidad de transparencia, en los siguientes recursos de revisión de la ponencia 2:</w:t>
      </w:r>
    </w:p>
    <w:p w:rsidR="005256EA" w:rsidRDefault="005256EA" w:rsidP="005256EA">
      <w:pPr>
        <w:jc w:val="both"/>
        <w:rPr>
          <w:rFonts w:eastAsia="Arial Unicode MS" w:cs="Arial Unicode MS"/>
          <w:b/>
          <w:u w:val="single"/>
          <w:lang w:eastAsia="es-ES"/>
        </w:rPr>
      </w:pPr>
    </w:p>
    <w:p w:rsidR="005256EA" w:rsidRDefault="005256EA" w:rsidP="005256E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053</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256EA" w:rsidRPr="009211BD" w:rsidRDefault="005256EA" w:rsidP="005256EA">
      <w:pPr>
        <w:pStyle w:val="corte4fondo"/>
        <w:spacing w:line="276" w:lineRule="auto"/>
        <w:ind w:firstLine="0"/>
        <w:rPr>
          <w:rFonts w:cs="Arial"/>
          <w:bCs/>
          <w:sz w:val="24"/>
          <w:szCs w:val="24"/>
        </w:rPr>
      </w:pPr>
    </w:p>
    <w:p w:rsidR="005256EA" w:rsidRDefault="005256EA" w:rsidP="005256E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PSPP-0464/2018,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053</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 (Ayuntamiento de Cerro de San Pe</w:t>
      </w:r>
      <w:r w:rsidR="0099037C">
        <w:rPr>
          <w:rFonts w:eastAsia="Arial Unicode MS" w:cs="Arial Unicode MS"/>
          <w:lang w:eastAsia="es-ES"/>
        </w:rPr>
        <w:t xml:space="preserve">dro, San Luis Potosí). </w:t>
      </w:r>
    </w:p>
    <w:p w:rsidR="005256EA" w:rsidRPr="00437014" w:rsidRDefault="005256EA" w:rsidP="005256EA">
      <w:pPr>
        <w:spacing w:before="240" w:after="120"/>
        <w:jc w:val="both"/>
        <w:rPr>
          <w:rFonts w:eastAsia="Arial Unicode MS" w:cs="Arial Unicode MS"/>
          <w:lang w:eastAsia="es-ES"/>
        </w:rPr>
      </w:pPr>
      <w:r w:rsidRPr="00437014">
        <w:rPr>
          <w:rFonts w:eastAsia="Arial Unicode MS" w:cs="Arial Unicode MS"/>
          <w:b/>
          <w:lang w:eastAsia="es-ES"/>
        </w:rPr>
        <w:t>Comisionado Presidente Alejandro Lafuente Torres:</w:t>
      </w:r>
      <w:r w:rsidRPr="00437014">
        <w:rPr>
          <w:rFonts w:eastAsia="Arial Unicode MS" w:cs="Arial Unicode MS"/>
          <w:lang w:eastAsia="es-ES"/>
        </w:rPr>
        <w:t xml:space="preserve"> </w:t>
      </w:r>
    </w:p>
    <w:p w:rsidR="005256EA" w:rsidRPr="00437014" w:rsidRDefault="005256EA" w:rsidP="005256EA">
      <w:pPr>
        <w:jc w:val="both"/>
        <w:rPr>
          <w:rFonts w:eastAsia="Arial Unicode MS"/>
          <w:i/>
          <w:lang w:val="es-MX"/>
        </w:rPr>
      </w:pPr>
      <w:r w:rsidRPr="00437014">
        <w:rPr>
          <w:rFonts w:eastAsia="Arial Unicode MS"/>
          <w:lang w:val="es-MX"/>
        </w:rPr>
        <w:t>“…En atención al acuerdo emitido por la Comisionada Paulina Sánchez Pérez del Pozo en el recurso de revisión 053/2017-3,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5256EA" w:rsidRPr="00437014" w:rsidRDefault="005256EA" w:rsidP="005256EA">
      <w:pPr>
        <w:jc w:val="both"/>
        <w:rPr>
          <w:rFonts w:eastAsia="Arial Unicode MS"/>
          <w:lang w:val="es-MX"/>
        </w:rPr>
      </w:pPr>
    </w:p>
    <w:p w:rsidR="005256EA" w:rsidRPr="00437014" w:rsidRDefault="005256EA" w:rsidP="005256EA">
      <w:pPr>
        <w:jc w:val="both"/>
        <w:rPr>
          <w:rFonts w:eastAsia="Arial Unicode MS"/>
          <w:lang w:val="es-MX"/>
        </w:rPr>
      </w:pPr>
      <w:r w:rsidRPr="00437014">
        <w:rPr>
          <w:rFonts w:eastAsia="Arial Unicode MS"/>
          <w:b/>
          <w:lang w:val="es-MX"/>
        </w:rPr>
        <w:t>Comisionado Presidente Alejandro Lafuente Torres</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5256EA" w:rsidRPr="00437014" w:rsidRDefault="005256EA" w:rsidP="005256EA">
      <w:pPr>
        <w:jc w:val="both"/>
        <w:rPr>
          <w:rFonts w:eastAsia="Arial Unicode MS"/>
          <w:lang w:val="es-MX"/>
        </w:rPr>
      </w:pPr>
    </w:p>
    <w:p w:rsidR="005256EA" w:rsidRPr="00437014" w:rsidRDefault="005256EA" w:rsidP="005256EA">
      <w:pPr>
        <w:jc w:val="both"/>
        <w:rPr>
          <w:rFonts w:eastAsia="Arial Unicode MS"/>
          <w:lang w:val="es-MX"/>
        </w:rPr>
      </w:pPr>
      <w:r w:rsidRPr="00437014">
        <w:rPr>
          <w:rFonts w:eastAsia="Arial Unicode MS"/>
          <w:b/>
          <w:lang w:val="es-MX"/>
        </w:rPr>
        <w:t>Comisionada Claudia Elizabeth Avalos Cedillo</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5256EA" w:rsidRPr="00437014" w:rsidRDefault="005256EA" w:rsidP="005256EA">
      <w:pPr>
        <w:jc w:val="both"/>
        <w:rPr>
          <w:rFonts w:eastAsia="Arial Unicode MS"/>
          <w:lang w:val="es-MX"/>
        </w:rPr>
      </w:pPr>
    </w:p>
    <w:p w:rsidR="005256EA" w:rsidRPr="00437014" w:rsidRDefault="0099037C" w:rsidP="005256EA">
      <w:pPr>
        <w:jc w:val="both"/>
        <w:rPr>
          <w:rFonts w:eastAsia="Arial Unicode MS"/>
          <w:lang w:val="es-MX"/>
        </w:rPr>
      </w:pPr>
      <w:r>
        <w:rPr>
          <w:rFonts w:eastAsia="Arial Unicode MS"/>
          <w:b/>
          <w:lang w:val="es-MX"/>
        </w:rPr>
        <w:t xml:space="preserve">Secretaria de Pleno, Rosa María Motilla García: </w:t>
      </w:r>
      <w:r w:rsidR="005256EA" w:rsidRPr="00437014">
        <w:rPr>
          <w:rFonts w:eastAsia="Arial Unicode MS"/>
          <w:lang w:val="es-MX"/>
        </w:rPr>
        <w:t xml:space="preserve">En consecuencia, el Pleno de esta Comisión por </w:t>
      </w:r>
      <w:r w:rsidR="005256EA" w:rsidRPr="00437014">
        <w:rPr>
          <w:rFonts w:eastAsia="Arial Unicode MS"/>
          <w:b/>
          <w:lang w:val="es-MX"/>
        </w:rPr>
        <w:t xml:space="preserve">Unanimidad de Votos </w:t>
      </w:r>
      <w:r w:rsidR="005256EA" w:rsidRPr="00437014">
        <w:rPr>
          <w:rFonts w:eastAsia="Arial Unicode MS"/>
          <w:lang w:val="es-MX"/>
        </w:rPr>
        <w:t xml:space="preserve">determinan aplicar </w:t>
      </w:r>
      <w:r w:rsidR="005256EA" w:rsidRPr="00437014">
        <w:rPr>
          <w:rFonts w:eastAsia="Arial Unicode MS"/>
          <w:b/>
          <w:lang w:val="es-MX"/>
        </w:rPr>
        <w:t>medida de apremio al Presidente Municipal y Titular de la Unidad de Transparencia del H. Ayuntamiento de Cerro de San Pedro, San Luis Potosí, en atención al incumplimiento a la resolución decretado en el expediente relativo al recurso de revisión 053/2016-2,</w:t>
      </w:r>
      <w:r w:rsidR="005256EA" w:rsidRPr="00437014">
        <w:rPr>
          <w:rFonts w:eastAsia="Arial Unicode MS"/>
          <w:lang w:val="es-MX"/>
        </w:rPr>
        <w:t xml:space="preserve"> en términos de lo establecido en el artículo 190 de la Ley de Transparencia y acceso a la Información Pública del Estado.</w:t>
      </w:r>
    </w:p>
    <w:p w:rsidR="005256EA" w:rsidRPr="00437014" w:rsidRDefault="005256EA" w:rsidP="005256EA">
      <w:pPr>
        <w:jc w:val="both"/>
        <w:rPr>
          <w:rFonts w:eastAsia="Arial Unicode MS"/>
          <w:lang w:val="es-MX"/>
        </w:rPr>
      </w:pPr>
    </w:p>
    <w:p w:rsidR="005256EA" w:rsidRDefault="005256EA" w:rsidP="005256EA">
      <w:pPr>
        <w:jc w:val="both"/>
        <w:rPr>
          <w:szCs w:val="26"/>
        </w:rPr>
      </w:pPr>
      <w:r w:rsidRPr="00437014">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437014">
        <w:rPr>
          <w:b/>
          <w:szCs w:val="26"/>
        </w:rPr>
        <w:t>ordena a la Secretaría de Pleno turnar los expedientes a la Dirección Jurídica para el efecto de que dentro del plazo de 10 días contados a partir del turno de los expedientes</w:t>
      </w:r>
      <w:r w:rsidRPr="00437014">
        <w:rPr>
          <w:szCs w:val="26"/>
        </w:rPr>
        <w:t>, elabore el proyecto de resolución por el cual determine y califique la imposición de la medida de apremio que resulte procedente, en el recurso de revisión antes mencionado</w:t>
      </w:r>
      <w:r w:rsidRPr="00437014">
        <w:rPr>
          <w:lang w:val="es-MX"/>
        </w:rPr>
        <w:t>, mismo</w:t>
      </w:r>
      <w:r w:rsidRPr="00437014">
        <w:rPr>
          <w:szCs w:val="26"/>
        </w:rPr>
        <w:t xml:space="preserve"> que deberá ser presentado ante este Órgano Colegiado para su aprobación, lo anterior de conformidad con el Lineamiento Quinto del ordenamiento citado con antelación.</w:t>
      </w:r>
    </w:p>
    <w:p w:rsidR="005256EA" w:rsidRPr="00864E12" w:rsidRDefault="005256EA" w:rsidP="005256E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256EA" w:rsidRDefault="005256EA" w:rsidP="005256EA">
      <w:pPr>
        <w:jc w:val="both"/>
        <w:rPr>
          <w:rFonts w:eastAsia="Arial Unicode MS" w:cs="Arial Unicode MS"/>
          <w:lang w:eastAsia="es-ES"/>
        </w:rPr>
      </w:pPr>
      <w:r w:rsidRPr="00437014">
        <w:rPr>
          <w:color w:val="000000"/>
          <w:u w:val="single"/>
        </w:rPr>
        <w:lastRenderedPageBreak/>
        <w:t>Notifíquese el presente acuerdo a la Dirección Jurídica y a la Ponencia 2 a cargo de la Comisionada Paulina Sánchez Pérez del Pozo, para los efectos correspondientes.</w:t>
      </w:r>
    </w:p>
    <w:p w:rsidR="005256EA" w:rsidRDefault="005256EA" w:rsidP="005256EA">
      <w:pPr>
        <w:jc w:val="both"/>
        <w:rPr>
          <w:rFonts w:eastAsia="Arial Unicode MS" w:cs="Arial Unicode MS"/>
          <w:lang w:eastAsia="es-ES"/>
        </w:rPr>
      </w:pPr>
    </w:p>
    <w:p w:rsidR="005256EA" w:rsidRDefault="005256EA" w:rsidP="005256E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112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256EA" w:rsidRPr="009211BD" w:rsidRDefault="005256EA" w:rsidP="005256EA">
      <w:pPr>
        <w:pStyle w:val="corte4fondo"/>
        <w:spacing w:line="276" w:lineRule="auto"/>
        <w:ind w:firstLine="0"/>
        <w:rPr>
          <w:rFonts w:cs="Arial"/>
          <w:bCs/>
          <w:sz w:val="24"/>
          <w:szCs w:val="24"/>
        </w:rPr>
      </w:pPr>
    </w:p>
    <w:p w:rsidR="005256EA" w:rsidRDefault="005256EA" w:rsidP="005256E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PSPP-0466/2018,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112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 (Ayuntamiento de </w:t>
      </w:r>
      <w:proofErr w:type="spellStart"/>
      <w:r>
        <w:rPr>
          <w:rFonts w:eastAsia="Arial Unicode MS" w:cs="Arial Unicode MS"/>
          <w:lang w:eastAsia="es-ES"/>
        </w:rPr>
        <w:t>Tanquián</w:t>
      </w:r>
      <w:proofErr w:type="spellEnd"/>
      <w:r>
        <w:rPr>
          <w:rFonts w:eastAsia="Arial Unicode MS" w:cs="Arial Unicode MS"/>
          <w:lang w:eastAsia="es-ES"/>
        </w:rPr>
        <w:t xml:space="preserve"> de Escobedo, San Luis Potosí). (Anexo 4)</w:t>
      </w:r>
    </w:p>
    <w:p w:rsidR="005256EA" w:rsidRPr="00A63E32" w:rsidRDefault="005256EA" w:rsidP="005256EA">
      <w:pPr>
        <w:spacing w:before="240" w:after="120"/>
        <w:jc w:val="both"/>
        <w:rPr>
          <w:rFonts w:eastAsia="Arial Unicode MS" w:cs="Arial Unicode MS"/>
          <w:lang w:eastAsia="es-ES"/>
        </w:rPr>
      </w:pPr>
      <w:r w:rsidRPr="00A63E32">
        <w:rPr>
          <w:rFonts w:eastAsia="Arial Unicode MS" w:cs="Arial Unicode MS"/>
          <w:b/>
          <w:lang w:eastAsia="es-ES"/>
        </w:rPr>
        <w:t>Comisionado Presidente Alejandro Lafuente Torres:</w:t>
      </w:r>
      <w:r w:rsidRPr="00A63E32">
        <w:rPr>
          <w:rFonts w:eastAsia="Arial Unicode MS" w:cs="Arial Unicode MS"/>
          <w:lang w:eastAsia="es-ES"/>
        </w:rPr>
        <w:t xml:space="preserve"> </w:t>
      </w:r>
    </w:p>
    <w:p w:rsidR="005256EA" w:rsidRPr="00A63E32" w:rsidRDefault="005256EA" w:rsidP="005256EA">
      <w:pPr>
        <w:jc w:val="both"/>
        <w:rPr>
          <w:rFonts w:eastAsia="Arial Unicode MS"/>
          <w:i/>
          <w:lang w:val="es-MX"/>
        </w:rPr>
      </w:pPr>
      <w:r w:rsidRPr="00A63E32">
        <w:rPr>
          <w:rFonts w:eastAsia="Arial Unicode MS"/>
          <w:lang w:val="es-MX"/>
        </w:rPr>
        <w:t>“…En atención al acuerdo emitido por la Comisionada Paulina Sánchez Pérez del Pozo en el recurso de revisión 112/2016-2,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5256EA" w:rsidRPr="00A63E32" w:rsidRDefault="005256EA" w:rsidP="005256EA">
      <w:pPr>
        <w:jc w:val="both"/>
        <w:rPr>
          <w:rFonts w:eastAsia="Arial Unicode MS"/>
          <w:lang w:val="es-MX"/>
        </w:rPr>
      </w:pPr>
    </w:p>
    <w:p w:rsidR="005256EA" w:rsidRPr="00A63E32" w:rsidRDefault="005256EA" w:rsidP="005256EA">
      <w:pPr>
        <w:jc w:val="both"/>
        <w:rPr>
          <w:rFonts w:eastAsia="Arial Unicode MS"/>
          <w:lang w:val="es-MX"/>
        </w:rPr>
      </w:pPr>
      <w:r w:rsidRPr="00A63E32">
        <w:rPr>
          <w:rFonts w:eastAsia="Arial Unicode MS"/>
          <w:b/>
          <w:lang w:val="es-MX"/>
        </w:rPr>
        <w:t xml:space="preserve">Comisionado Presidente Alejandro Lafuente Torres: </w:t>
      </w:r>
      <w:r w:rsidRPr="00A63E32">
        <w:rPr>
          <w:rFonts w:eastAsia="Arial Unicode MS"/>
          <w:lang w:val="es-MX"/>
        </w:rPr>
        <w:t>A favor.</w:t>
      </w:r>
    </w:p>
    <w:p w:rsidR="005256EA" w:rsidRPr="00A63E32" w:rsidRDefault="005256EA" w:rsidP="005256EA">
      <w:pPr>
        <w:jc w:val="both"/>
        <w:rPr>
          <w:rFonts w:eastAsia="Arial Unicode MS"/>
          <w:lang w:val="es-MX"/>
        </w:rPr>
      </w:pPr>
    </w:p>
    <w:p w:rsidR="005256EA" w:rsidRPr="00A63E32" w:rsidRDefault="005256EA" w:rsidP="005256EA">
      <w:pPr>
        <w:jc w:val="both"/>
        <w:rPr>
          <w:rFonts w:eastAsia="Arial Unicode MS"/>
          <w:lang w:val="es-MX"/>
        </w:rPr>
      </w:pPr>
      <w:r w:rsidRPr="00A63E32">
        <w:rPr>
          <w:rFonts w:eastAsia="Arial Unicode MS"/>
          <w:b/>
          <w:lang w:val="es-MX"/>
        </w:rPr>
        <w:t xml:space="preserve">Comisionada Claudia Elizabeth Avalos Cedillo: </w:t>
      </w:r>
      <w:r w:rsidRPr="00A63E32">
        <w:rPr>
          <w:rFonts w:eastAsia="Arial Unicode MS"/>
          <w:lang w:val="es-MX"/>
        </w:rPr>
        <w:t>A favor.</w:t>
      </w:r>
    </w:p>
    <w:p w:rsidR="005256EA" w:rsidRPr="00A63E32" w:rsidRDefault="005256EA" w:rsidP="005256EA">
      <w:pPr>
        <w:jc w:val="both"/>
        <w:rPr>
          <w:rFonts w:eastAsia="Arial Unicode MS"/>
          <w:lang w:val="es-MX"/>
        </w:rPr>
      </w:pPr>
    </w:p>
    <w:p w:rsidR="005256EA" w:rsidRPr="00A63E32" w:rsidRDefault="0099037C" w:rsidP="005256EA">
      <w:pPr>
        <w:jc w:val="both"/>
        <w:rPr>
          <w:rFonts w:eastAsia="Arial Unicode MS"/>
          <w:lang w:val="es-MX"/>
        </w:rPr>
      </w:pPr>
      <w:r>
        <w:rPr>
          <w:rFonts w:eastAsia="Arial Unicode MS"/>
          <w:b/>
          <w:lang w:val="es-MX"/>
        </w:rPr>
        <w:t xml:space="preserve">Secretaria de Pleno Rosa María Motilla García: </w:t>
      </w:r>
      <w:r w:rsidR="005256EA" w:rsidRPr="00A63E32">
        <w:rPr>
          <w:rFonts w:eastAsia="Arial Unicode MS"/>
          <w:lang w:val="es-MX"/>
        </w:rPr>
        <w:t xml:space="preserve">En consecuencia, el Pleno de esta Comisión por </w:t>
      </w:r>
      <w:r w:rsidR="005256EA" w:rsidRPr="00A63E32">
        <w:rPr>
          <w:rFonts w:eastAsia="Arial Unicode MS"/>
          <w:b/>
          <w:lang w:val="es-MX"/>
        </w:rPr>
        <w:t xml:space="preserve">Unanimidad de Votos </w:t>
      </w:r>
      <w:r w:rsidR="005256EA" w:rsidRPr="00A63E32">
        <w:rPr>
          <w:rFonts w:eastAsia="Arial Unicode MS"/>
          <w:lang w:val="es-MX"/>
        </w:rPr>
        <w:t xml:space="preserve">determinan aplicar </w:t>
      </w:r>
      <w:r w:rsidR="005256EA" w:rsidRPr="00A63E32">
        <w:rPr>
          <w:rFonts w:eastAsia="Arial Unicode MS"/>
          <w:b/>
          <w:lang w:val="es-MX"/>
        </w:rPr>
        <w:t xml:space="preserve">medida de apremio al Presidente Municipal y Titular de la Unidad de Transparencia del H. Ayuntamiento de </w:t>
      </w:r>
      <w:proofErr w:type="spellStart"/>
      <w:r w:rsidR="005256EA" w:rsidRPr="00A63E32">
        <w:rPr>
          <w:rFonts w:eastAsia="Arial Unicode MS"/>
          <w:b/>
          <w:lang w:val="es-MX"/>
        </w:rPr>
        <w:t>Tanquián</w:t>
      </w:r>
      <w:proofErr w:type="spellEnd"/>
      <w:r w:rsidR="005256EA" w:rsidRPr="00A63E32">
        <w:rPr>
          <w:rFonts w:eastAsia="Arial Unicode MS"/>
          <w:b/>
          <w:lang w:val="es-MX"/>
        </w:rPr>
        <w:t xml:space="preserve"> de Escobedo, San Luis Potosí, en atención al incumplimiento a la resolución decretado en el expediente relativo al recurso de revisión 112/2016-2,</w:t>
      </w:r>
      <w:r w:rsidR="005256EA" w:rsidRPr="00A63E32">
        <w:rPr>
          <w:rFonts w:eastAsia="Arial Unicode MS"/>
          <w:lang w:val="es-MX"/>
        </w:rPr>
        <w:t xml:space="preserve"> en términos de lo establecido en el artículo 190 de la Ley de Transparencia y acceso a la Información Pública del Estado.</w:t>
      </w:r>
    </w:p>
    <w:p w:rsidR="005256EA" w:rsidRPr="00A63E32" w:rsidRDefault="005256EA" w:rsidP="005256EA">
      <w:pPr>
        <w:jc w:val="both"/>
        <w:rPr>
          <w:rFonts w:eastAsia="Arial Unicode MS"/>
          <w:lang w:val="es-MX"/>
        </w:rPr>
      </w:pPr>
    </w:p>
    <w:p w:rsidR="005256EA" w:rsidRDefault="005256EA" w:rsidP="005256EA">
      <w:pPr>
        <w:jc w:val="both"/>
        <w:rPr>
          <w:szCs w:val="26"/>
        </w:rPr>
      </w:pPr>
      <w:r w:rsidRPr="00A63E32">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A63E32">
        <w:rPr>
          <w:b/>
          <w:szCs w:val="26"/>
        </w:rPr>
        <w:t>ordena a la Secretaría de Pleno turnar los expedientes a la Dirección Jurídica para el efecto de que dentro del plazo de 10 días contados a partir del turno de los expedientes</w:t>
      </w:r>
      <w:r w:rsidRPr="00A63E32">
        <w:rPr>
          <w:szCs w:val="26"/>
        </w:rPr>
        <w:t>, elabore el proyecto de resolución por el cual determine y califique la imposición de la medida de apremio que resulte procedente, en el recurso de revisión antes mencionado</w:t>
      </w:r>
      <w:r w:rsidRPr="00A63E32">
        <w:rPr>
          <w:lang w:val="es-MX"/>
        </w:rPr>
        <w:t>, mismo</w:t>
      </w:r>
      <w:r w:rsidRPr="00A63E32">
        <w:rPr>
          <w:szCs w:val="26"/>
        </w:rPr>
        <w:t xml:space="preserve"> que deberá ser presentado ante este Órgano Colegiado para su aprobación, lo anterior de conformidad con el Lineamiento Quinto del ordenamiento citado con antelación.</w:t>
      </w:r>
    </w:p>
    <w:p w:rsidR="005256EA" w:rsidRPr="00864E12" w:rsidRDefault="005256EA" w:rsidP="005256E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256EA" w:rsidRDefault="005256EA" w:rsidP="005256E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288</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256EA" w:rsidRPr="009211BD" w:rsidRDefault="005256EA" w:rsidP="005256EA">
      <w:pPr>
        <w:pStyle w:val="corte4fondo"/>
        <w:spacing w:line="276" w:lineRule="auto"/>
        <w:ind w:firstLine="0"/>
        <w:rPr>
          <w:rFonts w:cs="Arial"/>
          <w:bCs/>
          <w:sz w:val="24"/>
          <w:szCs w:val="24"/>
        </w:rPr>
      </w:pPr>
    </w:p>
    <w:p w:rsidR="005256EA" w:rsidRDefault="005256EA" w:rsidP="005256EA">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PSPP-0467/2018,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288</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Dirección Jurídica  el expediente en cuestión para la elaboración del proyecto de resolución correspondiente</w:t>
      </w:r>
    </w:p>
    <w:p w:rsidR="005256EA" w:rsidRDefault="005256EA" w:rsidP="005256EA">
      <w:pPr>
        <w:jc w:val="both"/>
        <w:rPr>
          <w:rFonts w:eastAsia="Arial Unicode MS" w:cs="Arial Unicode MS"/>
          <w:lang w:eastAsia="es-ES"/>
        </w:rPr>
      </w:pPr>
      <w:r>
        <w:rPr>
          <w:rFonts w:eastAsia="Arial Unicode MS" w:cs="Arial Unicode MS"/>
          <w:lang w:eastAsia="es-ES"/>
        </w:rPr>
        <w:t>(Ayuntamiento de Santo Domingo, San Luis Potosí). (Anexo 5)</w:t>
      </w:r>
    </w:p>
    <w:p w:rsidR="005256EA" w:rsidRPr="00CD5C7C" w:rsidRDefault="005256EA" w:rsidP="005256EA">
      <w:pPr>
        <w:spacing w:before="240" w:after="120"/>
        <w:jc w:val="both"/>
        <w:rPr>
          <w:rFonts w:eastAsia="Arial Unicode MS" w:cs="Arial Unicode MS"/>
          <w:lang w:eastAsia="es-ES"/>
        </w:rPr>
      </w:pPr>
      <w:r w:rsidRPr="00CD5C7C">
        <w:rPr>
          <w:rFonts w:eastAsia="Arial Unicode MS" w:cs="Arial Unicode MS"/>
          <w:b/>
          <w:lang w:eastAsia="es-ES"/>
        </w:rPr>
        <w:t>Comisionado Presidente Alejandro Lafuente Torres:</w:t>
      </w:r>
      <w:r w:rsidRPr="00CD5C7C">
        <w:rPr>
          <w:rFonts w:eastAsia="Arial Unicode MS" w:cs="Arial Unicode MS"/>
          <w:lang w:eastAsia="es-ES"/>
        </w:rPr>
        <w:t xml:space="preserve"> </w:t>
      </w:r>
    </w:p>
    <w:p w:rsidR="005256EA" w:rsidRPr="00CD5C7C" w:rsidRDefault="005256EA" w:rsidP="005256EA">
      <w:pPr>
        <w:jc w:val="both"/>
        <w:rPr>
          <w:rFonts w:eastAsia="Arial Unicode MS"/>
          <w:i/>
          <w:lang w:val="es-MX"/>
        </w:rPr>
      </w:pPr>
      <w:r w:rsidRPr="00CD5C7C">
        <w:rPr>
          <w:rFonts w:eastAsia="Arial Unicode MS"/>
          <w:lang w:val="es-MX"/>
        </w:rPr>
        <w:t>“…En atención al acuerdo emitido por la Comisionada Paulina Sánchez Pérez del Pozo en el recurso de revisión 288/2016-2,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5256EA" w:rsidRPr="00CD5C7C" w:rsidRDefault="005256EA" w:rsidP="005256EA">
      <w:pPr>
        <w:jc w:val="both"/>
        <w:rPr>
          <w:rFonts w:eastAsia="Arial Unicode MS"/>
          <w:lang w:val="es-MX"/>
        </w:rPr>
      </w:pPr>
    </w:p>
    <w:p w:rsidR="005256EA" w:rsidRPr="00CD5C7C" w:rsidRDefault="005256EA" w:rsidP="005256EA">
      <w:pPr>
        <w:jc w:val="both"/>
        <w:rPr>
          <w:rFonts w:eastAsia="Arial Unicode MS"/>
          <w:lang w:val="es-MX"/>
        </w:rPr>
      </w:pPr>
      <w:r w:rsidRPr="00CD5C7C">
        <w:rPr>
          <w:rFonts w:eastAsia="Arial Unicode MS"/>
          <w:b/>
          <w:lang w:val="es-MX"/>
        </w:rPr>
        <w:t xml:space="preserve">Comisionado Presidente Alejandro Lafuente Torres: </w:t>
      </w:r>
      <w:r w:rsidRPr="00CD5C7C">
        <w:rPr>
          <w:rFonts w:eastAsia="Arial Unicode MS"/>
          <w:lang w:val="es-MX"/>
        </w:rPr>
        <w:t>A favor.</w:t>
      </w:r>
    </w:p>
    <w:p w:rsidR="005256EA" w:rsidRPr="00CD5C7C" w:rsidRDefault="005256EA" w:rsidP="005256EA">
      <w:pPr>
        <w:jc w:val="both"/>
        <w:rPr>
          <w:rFonts w:eastAsia="Arial Unicode MS"/>
          <w:lang w:val="es-MX"/>
        </w:rPr>
      </w:pPr>
    </w:p>
    <w:p w:rsidR="005256EA" w:rsidRPr="00CD5C7C" w:rsidRDefault="005256EA" w:rsidP="005256EA">
      <w:pPr>
        <w:jc w:val="both"/>
        <w:rPr>
          <w:rFonts w:eastAsia="Arial Unicode MS"/>
          <w:lang w:val="es-MX"/>
        </w:rPr>
      </w:pPr>
      <w:r w:rsidRPr="00CD5C7C">
        <w:rPr>
          <w:rFonts w:eastAsia="Arial Unicode MS"/>
          <w:b/>
          <w:lang w:val="es-MX"/>
        </w:rPr>
        <w:t xml:space="preserve">Comisionada Claudia Elizabeth Avalos Cedillo: </w:t>
      </w:r>
      <w:r w:rsidRPr="00CD5C7C">
        <w:rPr>
          <w:rFonts w:eastAsia="Arial Unicode MS"/>
          <w:lang w:val="es-MX"/>
        </w:rPr>
        <w:t>A favor.</w:t>
      </w:r>
    </w:p>
    <w:p w:rsidR="005256EA" w:rsidRPr="00CD5C7C" w:rsidRDefault="005256EA" w:rsidP="005256EA">
      <w:pPr>
        <w:jc w:val="both"/>
        <w:rPr>
          <w:rFonts w:eastAsia="Arial Unicode MS"/>
          <w:lang w:val="es-MX"/>
        </w:rPr>
      </w:pPr>
    </w:p>
    <w:p w:rsidR="005256EA" w:rsidRPr="00CD5C7C" w:rsidRDefault="0099037C" w:rsidP="005256EA">
      <w:pPr>
        <w:jc w:val="both"/>
        <w:rPr>
          <w:rFonts w:eastAsia="Arial Unicode MS"/>
          <w:lang w:val="es-MX"/>
        </w:rPr>
      </w:pPr>
      <w:r>
        <w:rPr>
          <w:rFonts w:eastAsia="Arial Unicode MS"/>
          <w:b/>
          <w:lang w:val="es-MX"/>
        </w:rPr>
        <w:t xml:space="preserve">Secretaria de Pleno, Rosa María Motilla García: </w:t>
      </w:r>
      <w:r w:rsidR="005256EA" w:rsidRPr="00CD5C7C">
        <w:rPr>
          <w:rFonts w:eastAsia="Arial Unicode MS"/>
          <w:lang w:val="es-MX"/>
        </w:rPr>
        <w:t xml:space="preserve">En consecuencia, el Pleno de esta Comisión por </w:t>
      </w:r>
      <w:r w:rsidR="005256EA" w:rsidRPr="00CD5C7C">
        <w:rPr>
          <w:rFonts w:eastAsia="Arial Unicode MS"/>
          <w:b/>
          <w:lang w:val="es-MX"/>
        </w:rPr>
        <w:t xml:space="preserve">Unanimidad de Votos </w:t>
      </w:r>
      <w:r w:rsidR="005256EA" w:rsidRPr="00CD5C7C">
        <w:rPr>
          <w:rFonts w:eastAsia="Arial Unicode MS"/>
          <w:lang w:val="es-MX"/>
        </w:rPr>
        <w:t xml:space="preserve">determinan aplicar </w:t>
      </w:r>
      <w:r w:rsidR="005256EA" w:rsidRPr="00CD5C7C">
        <w:rPr>
          <w:rFonts w:eastAsia="Arial Unicode MS"/>
          <w:b/>
          <w:lang w:val="es-MX"/>
        </w:rPr>
        <w:t>medida de apremio al Presidente Municipal y Titular de la Unidad de Transparencia del H. Ayuntamiento de Santo Domingo, San Luis Potosí, en atención al incumplimiento a la resolución decretado en el expediente relativo al recurso de revisión 288/2016-2,</w:t>
      </w:r>
      <w:r w:rsidR="005256EA" w:rsidRPr="00CD5C7C">
        <w:rPr>
          <w:rFonts w:eastAsia="Arial Unicode MS"/>
          <w:lang w:val="es-MX"/>
        </w:rPr>
        <w:t xml:space="preserve"> en términos de lo establecido en el artículo 190 de la Ley de Transparencia y acceso a la Información Pública del Estado.</w:t>
      </w:r>
    </w:p>
    <w:p w:rsidR="005256EA" w:rsidRPr="00CD5C7C" w:rsidRDefault="005256EA" w:rsidP="005256EA">
      <w:pPr>
        <w:jc w:val="both"/>
        <w:rPr>
          <w:rFonts w:eastAsia="Arial Unicode MS"/>
          <w:lang w:val="es-MX"/>
        </w:rPr>
      </w:pPr>
    </w:p>
    <w:p w:rsidR="005256EA" w:rsidRDefault="005256EA" w:rsidP="005256EA">
      <w:pPr>
        <w:jc w:val="both"/>
        <w:rPr>
          <w:szCs w:val="26"/>
        </w:rPr>
      </w:pPr>
      <w:r w:rsidRPr="00CD5C7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CD5C7C">
        <w:rPr>
          <w:b/>
          <w:szCs w:val="26"/>
        </w:rPr>
        <w:t>ordena a la Secretaría de Pleno turnar los expedientes a la Dirección Jurídica para el efecto de que dentro del plazo de 10 días contados a partir del turno de los expedientes</w:t>
      </w:r>
      <w:r w:rsidRPr="00CD5C7C">
        <w:rPr>
          <w:szCs w:val="26"/>
        </w:rPr>
        <w:t>, elabore el proyecto de resolución por el cual determine y califique la imposición de la medida de apremio que resulte procedente, en el recurso de revisión antes mencionado</w:t>
      </w:r>
      <w:r w:rsidRPr="00CD5C7C">
        <w:rPr>
          <w:lang w:val="es-MX"/>
        </w:rPr>
        <w:t>, mismo</w:t>
      </w:r>
      <w:r w:rsidRPr="00CD5C7C">
        <w:rPr>
          <w:szCs w:val="26"/>
        </w:rPr>
        <w:t xml:space="preserve"> que deberá ser presentado ante este Órgano Colegiado para su aprobación, lo anterior de conformidad con el Lineamiento Quinto del ordenamiento citado con antelación.</w:t>
      </w:r>
    </w:p>
    <w:p w:rsidR="005256EA" w:rsidRPr="00864E12" w:rsidRDefault="005256EA" w:rsidP="005256E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256EA" w:rsidRDefault="005256EA" w:rsidP="005256E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291</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256EA" w:rsidRPr="009211BD" w:rsidRDefault="005256EA" w:rsidP="005256EA">
      <w:pPr>
        <w:pStyle w:val="corte4fondo"/>
        <w:spacing w:line="276" w:lineRule="auto"/>
        <w:ind w:firstLine="0"/>
        <w:rPr>
          <w:rFonts w:cs="Arial"/>
          <w:bCs/>
          <w:sz w:val="24"/>
          <w:szCs w:val="24"/>
        </w:rPr>
      </w:pPr>
    </w:p>
    <w:p w:rsidR="005256EA" w:rsidRDefault="005256EA" w:rsidP="005256E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PSPP-0468/2018,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291</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w:t>
      </w:r>
      <w:r>
        <w:rPr>
          <w:rFonts w:eastAsia="Arial Unicode MS" w:cs="Arial Unicode MS"/>
          <w:lang w:eastAsia="es-ES"/>
        </w:rPr>
        <w:lastRenderedPageBreak/>
        <w:t>Dirección Jurídica  el expediente en cuestión para la elaboración del proyecto de resolución correspondiente</w:t>
      </w:r>
    </w:p>
    <w:p w:rsidR="005256EA" w:rsidRDefault="005256EA" w:rsidP="005256EA">
      <w:pPr>
        <w:jc w:val="both"/>
        <w:rPr>
          <w:rFonts w:eastAsia="Arial Unicode MS" w:cs="Arial Unicode MS"/>
          <w:lang w:eastAsia="es-ES"/>
        </w:rPr>
      </w:pPr>
      <w:r>
        <w:rPr>
          <w:rFonts w:eastAsia="Arial Unicode MS" w:cs="Arial Unicode MS"/>
          <w:lang w:eastAsia="es-ES"/>
        </w:rPr>
        <w:t>(Ayuntamiento de Cerro de San Pedro, San Luis Potosí). (Anexo 6)</w:t>
      </w:r>
    </w:p>
    <w:p w:rsidR="005256EA" w:rsidRPr="00CD5C7C" w:rsidRDefault="005256EA" w:rsidP="005256EA">
      <w:pPr>
        <w:spacing w:before="240" w:after="120"/>
        <w:jc w:val="both"/>
        <w:rPr>
          <w:rFonts w:eastAsia="Arial Unicode MS" w:cs="Arial Unicode MS"/>
          <w:lang w:eastAsia="es-ES"/>
        </w:rPr>
      </w:pPr>
      <w:r w:rsidRPr="00CD5C7C">
        <w:rPr>
          <w:rFonts w:eastAsia="Arial Unicode MS" w:cs="Arial Unicode MS"/>
          <w:b/>
          <w:lang w:eastAsia="es-ES"/>
        </w:rPr>
        <w:t>Comisionado Presidente Alejandro Lafuente Torres:</w:t>
      </w:r>
      <w:r w:rsidRPr="00CD5C7C">
        <w:rPr>
          <w:rFonts w:eastAsia="Arial Unicode MS" w:cs="Arial Unicode MS"/>
          <w:lang w:eastAsia="es-ES"/>
        </w:rPr>
        <w:t xml:space="preserve"> </w:t>
      </w:r>
    </w:p>
    <w:p w:rsidR="005256EA" w:rsidRPr="00CD5C7C" w:rsidRDefault="005256EA" w:rsidP="005256EA">
      <w:pPr>
        <w:jc w:val="both"/>
        <w:rPr>
          <w:rFonts w:eastAsia="Arial Unicode MS"/>
          <w:i/>
          <w:lang w:val="es-MX"/>
        </w:rPr>
      </w:pPr>
      <w:r w:rsidRPr="00CD5C7C">
        <w:rPr>
          <w:rFonts w:eastAsia="Arial Unicode MS"/>
          <w:lang w:val="es-MX"/>
        </w:rPr>
        <w:t>“…En atención al acuerdo emitido por la Comisionada Paulina Sánchez Pérez del Pozo en el recurso de revisión 291/2016-2,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5256EA" w:rsidRPr="00CD5C7C" w:rsidRDefault="005256EA" w:rsidP="005256EA">
      <w:pPr>
        <w:jc w:val="both"/>
        <w:rPr>
          <w:rFonts w:eastAsia="Arial Unicode MS"/>
          <w:lang w:val="es-MX"/>
        </w:rPr>
      </w:pPr>
    </w:p>
    <w:p w:rsidR="005256EA" w:rsidRPr="00CD5C7C" w:rsidRDefault="005256EA" w:rsidP="005256EA">
      <w:pPr>
        <w:jc w:val="both"/>
        <w:rPr>
          <w:rFonts w:eastAsia="Arial Unicode MS"/>
          <w:lang w:val="es-MX"/>
        </w:rPr>
      </w:pPr>
      <w:r w:rsidRPr="00CD5C7C">
        <w:rPr>
          <w:rFonts w:eastAsia="Arial Unicode MS"/>
          <w:b/>
          <w:lang w:val="es-MX"/>
        </w:rPr>
        <w:t xml:space="preserve">Comisionado Presidente Alejandro Lafuente Torres: </w:t>
      </w:r>
      <w:r w:rsidRPr="00CD5C7C">
        <w:rPr>
          <w:rFonts w:eastAsia="Arial Unicode MS"/>
          <w:lang w:val="es-MX"/>
        </w:rPr>
        <w:t>A favor.</w:t>
      </w:r>
    </w:p>
    <w:p w:rsidR="005256EA" w:rsidRPr="00CD5C7C" w:rsidRDefault="005256EA" w:rsidP="005256EA">
      <w:pPr>
        <w:jc w:val="both"/>
        <w:rPr>
          <w:rFonts w:eastAsia="Arial Unicode MS"/>
          <w:lang w:val="es-MX"/>
        </w:rPr>
      </w:pPr>
    </w:p>
    <w:p w:rsidR="005256EA" w:rsidRPr="00CD5C7C" w:rsidRDefault="005256EA" w:rsidP="005256EA">
      <w:pPr>
        <w:jc w:val="both"/>
        <w:rPr>
          <w:rFonts w:eastAsia="Arial Unicode MS"/>
          <w:lang w:val="es-MX"/>
        </w:rPr>
      </w:pPr>
      <w:r w:rsidRPr="00CD5C7C">
        <w:rPr>
          <w:rFonts w:eastAsia="Arial Unicode MS"/>
          <w:b/>
          <w:lang w:val="es-MX"/>
        </w:rPr>
        <w:t xml:space="preserve">Comisionada Claudia Elizabeth Avalos Cedillo: </w:t>
      </w:r>
      <w:r w:rsidRPr="00CD5C7C">
        <w:rPr>
          <w:rFonts w:eastAsia="Arial Unicode MS"/>
          <w:lang w:val="es-MX"/>
        </w:rPr>
        <w:t>A favor.</w:t>
      </w:r>
    </w:p>
    <w:p w:rsidR="005256EA" w:rsidRPr="00CD5C7C" w:rsidRDefault="005256EA" w:rsidP="005256EA">
      <w:pPr>
        <w:jc w:val="both"/>
        <w:rPr>
          <w:rFonts w:eastAsia="Arial Unicode MS"/>
          <w:lang w:val="es-MX"/>
        </w:rPr>
      </w:pPr>
    </w:p>
    <w:p w:rsidR="005256EA" w:rsidRPr="00CD5C7C" w:rsidRDefault="0099037C" w:rsidP="005256EA">
      <w:pPr>
        <w:jc w:val="both"/>
        <w:rPr>
          <w:rFonts w:eastAsia="Arial Unicode MS"/>
          <w:lang w:val="es-MX"/>
        </w:rPr>
      </w:pPr>
      <w:r>
        <w:rPr>
          <w:rFonts w:eastAsia="Arial Unicode MS"/>
          <w:b/>
          <w:lang w:val="es-MX"/>
        </w:rPr>
        <w:t xml:space="preserve">Secretaria de Pleno Rosa María Motilla García: </w:t>
      </w:r>
      <w:r w:rsidR="005256EA" w:rsidRPr="00CD5C7C">
        <w:rPr>
          <w:rFonts w:eastAsia="Arial Unicode MS"/>
          <w:lang w:val="es-MX"/>
        </w:rPr>
        <w:t xml:space="preserve">En consecuencia, el Pleno de esta Comisión por </w:t>
      </w:r>
      <w:r w:rsidR="005256EA" w:rsidRPr="00CD5C7C">
        <w:rPr>
          <w:rFonts w:eastAsia="Arial Unicode MS"/>
          <w:b/>
          <w:lang w:val="es-MX"/>
        </w:rPr>
        <w:t xml:space="preserve">Unanimidad de Votos </w:t>
      </w:r>
      <w:r w:rsidR="005256EA" w:rsidRPr="00CD5C7C">
        <w:rPr>
          <w:rFonts w:eastAsia="Arial Unicode MS"/>
          <w:lang w:val="es-MX"/>
        </w:rPr>
        <w:t xml:space="preserve">determinan aplicar </w:t>
      </w:r>
      <w:r w:rsidR="005256EA" w:rsidRPr="00CD5C7C">
        <w:rPr>
          <w:rFonts w:eastAsia="Arial Unicode MS"/>
          <w:b/>
          <w:lang w:val="es-MX"/>
        </w:rPr>
        <w:t>medida de apremio al Presidente Municipal y Titular de la Unidad de Transparencia del H. Ayuntamiento de Cerro de San Pedro, San Luis Potosí, en atención al incumplimiento a la resolución decretado en el expediente relativo al recurso de revisión 291/2016-2,</w:t>
      </w:r>
      <w:r w:rsidR="005256EA" w:rsidRPr="00CD5C7C">
        <w:rPr>
          <w:rFonts w:eastAsia="Arial Unicode MS"/>
          <w:lang w:val="es-MX"/>
        </w:rPr>
        <w:t xml:space="preserve"> en términos de lo establecido en el artículo 190 de la Ley de Transparencia y acceso a la Información Pública del Estado.</w:t>
      </w:r>
    </w:p>
    <w:p w:rsidR="005256EA" w:rsidRPr="00CD5C7C" w:rsidRDefault="005256EA" w:rsidP="005256EA">
      <w:pPr>
        <w:jc w:val="both"/>
        <w:rPr>
          <w:rFonts w:eastAsia="Arial Unicode MS"/>
          <w:lang w:val="es-MX"/>
        </w:rPr>
      </w:pPr>
    </w:p>
    <w:p w:rsidR="005256EA" w:rsidRDefault="005256EA" w:rsidP="005256EA">
      <w:pPr>
        <w:jc w:val="both"/>
        <w:rPr>
          <w:szCs w:val="26"/>
        </w:rPr>
      </w:pPr>
      <w:r w:rsidRPr="00CD5C7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CD5C7C">
        <w:rPr>
          <w:b/>
          <w:szCs w:val="26"/>
        </w:rPr>
        <w:t>ordena a la Secretaría de Pleno turnar los expedientes a la Dirección Jurídica para el efecto de que dentro del plazo de 10 días contados a partir del turno de los expedientes</w:t>
      </w:r>
      <w:r w:rsidRPr="00CD5C7C">
        <w:rPr>
          <w:szCs w:val="26"/>
        </w:rPr>
        <w:t>, elabore el proyecto de resolución por el cual determine y califique la imposición de la medida de apremio que resulte procedente, en el recurso de revisión antes mencionado</w:t>
      </w:r>
      <w:r w:rsidRPr="00CD5C7C">
        <w:rPr>
          <w:lang w:val="es-MX"/>
        </w:rPr>
        <w:t>, mismo</w:t>
      </w:r>
      <w:r w:rsidRPr="00CD5C7C">
        <w:rPr>
          <w:szCs w:val="26"/>
        </w:rPr>
        <w:t xml:space="preserve"> que deberá ser presentado ante este Órgano Colegiado para su aprobación, lo anterior de conformidad con el Lineamiento Quinto del ordenamiento citado con antelación.</w:t>
      </w:r>
    </w:p>
    <w:p w:rsidR="005256EA" w:rsidRPr="00864E12" w:rsidRDefault="005256EA" w:rsidP="005256E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5256EA" w:rsidRDefault="0099037C" w:rsidP="0099037C">
      <w:pPr>
        <w:suppressAutoHyphens/>
        <w:jc w:val="both"/>
        <w:rPr>
          <w:rFonts w:eastAsia="Arial Unicode MS" w:cs="Arial Unicode MS"/>
          <w:b/>
          <w:u w:val="single"/>
          <w:lang w:eastAsia="es-ES"/>
        </w:rPr>
      </w:pPr>
      <w:r w:rsidRPr="0099037C">
        <w:rPr>
          <w:rFonts w:eastAsia="Arial Unicode MS" w:cs="Arial Unicode MS"/>
          <w:lang w:eastAsia="es-ES"/>
        </w:rPr>
        <w:t>Continuamos con la propuesta para la aplicación de medidas de apremio por primera ocasión en contra del titular de la unidad de transparencia, en los siguientes recursos de revisión de la ponencia 2:</w:t>
      </w:r>
    </w:p>
    <w:p w:rsidR="005256EA" w:rsidRDefault="005256EA" w:rsidP="005256EA">
      <w:pPr>
        <w:jc w:val="both"/>
        <w:rPr>
          <w:rFonts w:eastAsia="Arial Unicode MS" w:cs="Arial Unicode MS"/>
          <w:b/>
          <w:u w:val="single"/>
          <w:lang w:eastAsia="es-ES"/>
        </w:rPr>
      </w:pPr>
    </w:p>
    <w:p w:rsidR="005256EA" w:rsidRDefault="005256EA" w:rsidP="005256EA">
      <w:pPr>
        <w:jc w:val="both"/>
        <w:rPr>
          <w:rFonts w:eastAsia="Arial Unicode MS" w:cs="Arial Unicode MS"/>
          <w:b/>
          <w:u w:val="single"/>
          <w:lang w:eastAsia="es-ES"/>
        </w:rPr>
      </w:pPr>
    </w:p>
    <w:p w:rsidR="005256EA" w:rsidRDefault="005256EA" w:rsidP="005256EA">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072</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2</w:t>
      </w:r>
    </w:p>
    <w:p w:rsidR="005256EA" w:rsidRPr="009211BD" w:rsidRDefault="005256EA" w:rsidP="005256EA">
      <w:pPr>
        <w:pStyle w:val="corte4fondo"/>
        <w:spacing w:line="276" w:lineRule="auto"/>
        <w:ind w:firstLine="0"/>
        <w:rPr>
          <w:rFonts w:cs="Arial"/>
          <w:bCs/>
          <w:sz w:val="24"/>
          <w:szCs w:val="24"/>
        </w:rPr>
      </w:pPr>
    </w:p>
    <w:p w:rsidR="005256EA" w:rsidRDefault="005256EA" w:rsidP="005256EA">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PSPP-0465/2018, signado por el Notificador de esta Comisión, en el  cual se transcribe el proveído de 09 de febrero de 2018, dictado dentro del expediente </w:t>
      </w:r>
      <w:r w:rsidRPr="00F87DE4">
        <w:rPr>
          <w:rFonts w:eastAsia="Arial Unicode MS" w:cs="Arial Unicode MS"/>
          <w:b/>
          <w:lang w:eastAsia="es-ES"/>
        </w:rPr>
        <w:t>RR-</w:t>
      </w:r>
      <w:r>
        <w:rPr>
          <w:rFonts w:eastAsia="Arial Unicode MS" w:cs="Arial Unicode MS"/>
          <w:b/>
          <w:lang w:eastAsia="es-ES"/>
        </w:rPr>
        <w:t>072</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xml:space="preserve">, mediante el cual en su parte final se ordenó notificar al Pleno de este órgano colegiado, para la aprobación de la propuesta de imposición de </w:t>
      </w:r>
      <w:r w:rsidRPr="00E75A78">
        <w:rPr>
          <w:rFonts w:eastAsia="Arial Unicode MS" w:cs="Arial Unicode MS"/>
          <w:b/>
          <w:lang w:eastAsia="es-ES"/>
        </w:rPr>
        <w:t>medida de apremio</w:t>
      </w:r>
      <w:r>
        <w:rPr>
          <w:rFonts w:eastAsia="Arial Unicode MS" w:cs="Arial Unicode MS"/>
          <w:lang w:eastAsia="es-ES"/>
        </w:rPr>
        <w:t xml:space="preserve"> y en su caso conforme al Lineamiento Quinto del trámite interno para la aplicación de medidas de apremio, se remita a la </w:t>
      </w:r>
      <w:r>
        <w:rPr>
          <w:rFonts w:eastAsia="Arial Unicode MS" w:cs="Arial Unicode MS"/>
          <w:lang w:eastAsia="es-ES"/>
        </w:rPr>
        <w:lastRenderedPageBreak/>
        <w:t>Dirección Jurídica  el expediente en cuestión para la elaboración del proyecto de resolución correspondiente</w:t>
      </w:r>
    </w:p>
    <w:p w:rsidR="005256EA" w:rsidRDefault="005256EA" w:rsidP="005256EA">
      <w:pPr>
        <w:jc w:val="both"/>
        <w:rPr>
          <w:rFonts w:eastAsia="Arial Unicode MS" w:cs="Arial Unicode MS"/>
          <w:lang w:eastAsia="es-ES"/>
        </w:rPr>
      </w:pPr>
      <w:r>
        <w:rPr>
          <w:rFonts w:eastAsia="Arial Unicode MS" w:cs="Arial Unicode MS"/>
          <w:lang w:eastAsia="es-ES"/>
        </w:rPr>
        <w:t>(Universidad Autónoma de San Luis Potosí). (Anexo 7)</w:t>
      </w:r>
    </w:p>
    <w:p w:rsidR="005256EA" w:rsidRPr="0079382C" w:rsidRDefault="005256EA" w:rsidP="005256EA">
      <w:pPr>
        <w:spacing w:before="240" w:after="120"/>
        <w:jc w:val="both"/>
        <w:rPr>
          <w:rFonts w:eastAsia="Arial Unicode MS" w:cs="Arial Unicode MS"/>
          <w:lang w:eastAsia="es-ES"/>
        </w:rPr>
      </w:pPr>
      <w:r w:rsidRPr="0079382C">
        <w:rPr>
          <w:rFonts w:eastAsia="Arial Unicode MS" w:cs="Arial Unicode MS"/>
          <w:b/>
          <w:lang w:eastAsia="es-ES"/>
        </w:rPr>
        <w:t>Comisionado Presidente Alejandro Lafuente Torres:</w:t>
      </w:r>
      <w:r w:rsidRPr="0079382C">
        <w:rPr>
          <w:rFonts w:eastAsia="Arial Unicode MS" w:cs="Arial Unicode MS"/>
          <w:lang w:eastAsia="es-ES"/>
        </w:rPr>
        <w:t xml:space="preserve"> </w:t>
      </w:r>
    </w:p>
    <w:p w:rsidR="005256EA" w:rsidRPr="0079382C" w:rsidRDefault="005256EA" w:rsidP="005256EA">
      <w:pPr>
        <w:jc w:val="both"/>
        <w:rPr>
          <w:rFonts w:eastAsia="Arial Unicode MS"/>
          <w:i/>
          <w:lang w:val="es-MX"/>
        </w:rPr>
      </w:pPr>
      <w:r w:rsidRPr="0079382C">
        <w:rPr>
          <w:rFonts w:eastAsia="Arial Unicode MS"/>
          <w:lang w:val="es-MX"/>
        </w:rPr>
        <w:t>“…En atención al acuerdo emitido por la Comisionada Paulina Sánchez Pérez del Pozo en el recurso de revisión 072/2016-2, de fecha 09 de febrero de 2017,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5256EA" w:rsidRPr="0079382C" w:rsidRDefault="005256EA" w:rsidP="005256EA">
      <w:pPr>
        <w:jc w:val="both"/>
        <w:rPr>
          <w:rFonts w:eastAsia="Arial Unicode MS"/>
          <w:lang w:val="es-MX"/>
        </w:rPr>
      </w:pPr>
    </w:p>
    <w:p w:rsidR="005256EA" w:rsidRPr="0079382C" w:rsidRDefault="005256EA" w:rsidP="005256EA">
      <w:pPr>
        <w:jc w:val="both"/>
        <w:rPr>
          <w:rFonts w:eastAsia="Arial Unicode MS"/>
          <w:lang w:val="es-MX"/>
        </w:rPr>
      </w:pPr>
      <w:r w:rsidRPr="0079382C">
        <w:rPr>
          <w:rFonts w:eastAsia="Arial Unicode MS"/>
          <w:b/>
          <w:lang w:val="es-MX"/>
        </w:rPr>
        <w:t xml:space="preserve">Comisionado Presidente Alejandro Lafuente Torres: </w:t>
      </w:r>
      <w:r w:rsidRPr="0079382C">
        <w:rPr>
          <w:rFonts w:eastAsia="Arial Unicode MS"/>
          <w:lang w:val="es-MX"/>
        </w:rPr>
        <w:t>A favor.</w:t>
      </w:r>
    </w:p>
    <w:p w:rsidR="005256EA" w:rsidRPr="0079382C" w:rsidRDefault="005256EA" w:rsidP="005256EA">
      <w:pPr>
        <w:jc w:val="both"/>
        <w:rPr>
          <w:rFonts w:eastAsia="Arial Unicode MS"/>
          <w:lang w:val="es-MX"/>
        </w:rPr>
      </w:pPr>
    </w:p>
    <w:p w:rsidR="005256EA" w:rsidRPr="0079382C" w:rsidRDefault="005256EA" w:rsidP="005256EA">
      <w:pPr>
        <w:jc w:val="both"/>
        <w:rPr>
          <w:rFonts w:eastAsia="Arial Unicode MS"/>
          <w:lang w:val="es-MX"/>
        </w:rPr>
      </w:pPr>
      <w:r w:rsidRPr="0079382C">
        <w:rPr>
          <w:rFonts w:eastAsia="Arial Unicode MS"/>
          <w:b/>
          <w:lang w:val="es-MX"/>
        </w:rPr>
        <w:t xml:space="preserve">Comisionada Claudia Elizabeth Avalos Cedillo: </w:t>
      </w:r>
      <w:r w:rsidRPr="0079382C">
        <w:rPr>
          <w:rFonts w:eastAsia="Arial Unicode MS"/>
          <w:lang w:val="es-MX"/>
        </w:rPr>
        <w:t>A favor.</w:t>
      </w:r>
    </w:p>
    <w:p w:rsidR="005256EA" w:rsidRPr="0079382C" w:rsidRDefault="005256EA" w:rsidP="005256EA">
      <w:pPr>
        <w:jc w:val="both"/>
        <w:rPr>
          <w:rFonts w:eastAsia="Arial Unicode MS"/>
          <w:lang w:val="es-MX"/>
        </w:rPr>
      </w:pPr>
    </w:p>
    <w:p w:rsidR="005256EA" w:rsidRPr="0079382C" w:rsidRDefault="0099037C" w:rsidP="005256EA">
      <w:pPr>
        <w:jc w:val="both"/>
        <w:rPr>
          <w:rFonts w:eastAsia="Arial Unicode MS"/>
          <w:lang w:val="es-MX"/>
        </w:rPr>
      </w:pPr>
      <w:r>
        <w:rPr>
          <w:rFonts w:eastAsia="Arial Unicode MS"/>
          <w:b/>
          <w:lang w:val="es-MX"/>
        </w:rPr>
        <w:t xml:space="preserve">Secretaria de Pleno Rosa María Motilla García: </w:t>
      </w:r>
      <w:r w:rsidR="005256EA" w:rsidRPr="0079382C">
        <w:rPr>
          <w:rFonts w:eastAsia="Arial Unicode MS"/>
          <w:lang w:val="es-MX"/>
        </w:rPr>
        <w:t xml:space="preserve">En consecuencia, el Pleno de esta Comisión por </w:t>
      </w:r>
      <w:r w:rsidR="005256EA" w:rsidRPr="0079382C">
        <w:rPr>
          <w:rFonts w:eastAsia="Arial Unicode MS"/>
          <w:b/>
          <w:lang w:val="es-MX"/>
        </w:rPr>
        <w:t xml:space="preserve">Unanimidad de Votos </w:t>
      </w:r>
      <w:r w:rsidR="005256EA" w:rsidRPr="0079382C">
        <w:rPr>
          <w:rFonts w:eastAsia="Arial Unicode MS"/>
          <w:lang w:val="es-MX"/>
        </w:rPr>
        <w:t xml:space="preserve">determinan aplicar </w:t>
      </w:r>
      <w:r w:rsidR="005256EA" w:rsidRPr="0079382C">
        <w:rPr>
          <w:rFonts w:eastAsia="Arial Unicode MS"/>
          <w:b/>
          <w:lang w:val="es-MX"/>
        </w:rPr>
        <w:t>medida de apremio al servidor público que corresponda, en atención al incumplimiento a la resolución decretado en el expediente relativo al recurso de revisión 072/2016-2,</w:t>
      </w:r>
      <w:r w:rsidR="005256EA" w:rsidRPr="0079382C">
        <w:rPr>
          <w:rFonts w:eastAsia="Arial Unicode MS"/>
          <w:lang w:val="es-MX"/>
        </w:rPr>
        <w:t xml:space="preserve"> en términos de lo establecido en el artículo 190 de la Ley de Transparencia y acceso a la Información Pública del Estado.</w:t>
      </w:r>
    </w:p>
    <w:p w:rsidR="005256EA" w:rsidRPr="0079382C" w:rsidRDefault="005256EA" w:rsidP="005256EA">
      <w:pPr>
        <w:jc w:val="both"/>
        <w:rPr>
          <w:rFonts w:eastAsia="Arial Unicode MS"/>
          <w:lang w:val="es-MX"/>
        </w:rPr>
      </w:pPr>
    </w:p>
    <w:p w:rsidR="005256EA" w:rsidRDefault="005256EA" w:rsidP="005256EA">
      <w:pPr>
        <w:jc w:val="both"/>
        <w:rPr>
          <w:szCs w:val="26"/>
        </w:rPr>
      </w:pPr>
      <w:r w:rsidRPr="0079382C">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79382C">
        <w:rPr>
          <w:b/>
          <w:szCs w:val="26"/>
        </w:rPr>
        <w:t>ordena a la Secretaría de Pleno turnar los expedientes a la Dirección Jurídica para el efecto de que dentro del plazo de 10 días contados a partir del turno de los expedientes</w:t>
      </w:r>
      <w:r w:rsidRPr="0079382C">
        <w:rPr>
          <w:szCs w:val="26"/>
        </w:rPr>
        <w:t>, elabore el proyecto de resolución por el cual determine y califique la imposición de la medida de apremio que resulte procedente, en el recurso de revisión antes mencionado</w:t>
      </w:r>
      <w:r w:rsidRPr="0079382C">
        <w:rPr>
          <w:lang w:val="es-MX"/>
        </w:rPr>
        <w:t>, mismo</w:t>
      </w:r>
      <w:r w:rsidRPr="0079382C">
        <w:rPr>
          <w:szCs w:val="26"/>
        </w:rPr>
        <w:t xml:space="preserve"> que deberá ser presentado ante este Órgano Colegiado para su aprobación, lo anterior de conformidad con el Lineamiento Quinto del ordenamiento citado con antelación.</w:t>
      </w:r>
    </w:p>
    <w:p w:rsidR="005256EA" w:rsidRPr="00864E12" w:rsidRDefault="005256EA" w:rsidP="005256EA">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99037C" w:rsidRDefault="0099037C" w:rsidP="0099037C">
      <w:pPr>
        <w:suppressAutoHyphens/>
        <w:spacing w:before="240" w:after="120"/>
        <w:jc w:val="both"/>
      </w:pPr>
      <w:r>
        <w:t>Muy bien, se da seguimiento al punto 8 del orden del día correspondiente al 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99037C" w:rsidRDefault="0099037C" w:rsidP="0099037C">
      <w:pPr>
        <w:jc w:val="both"/>
        <w:rPr>
          <w:rFonts w:eastAsia="Arial Unicode MS"/>
          <w:b/>
          <w:u w:val="single"/>
        </w:rPr>
      </w:pPr>
    </w:p>
    <w:p w:rsidR="0099037C" w:rsidRPr="003F08AE" w:rsidRDefault="0099037C" w:rsidP="0099037C">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99037C" w:rsidRPr="003F08AE" w:rsidRDefault="0099037C" w:rsidP="0099037C">
      <w:pPr>
        <w:jc w:val="both"/>
        <w:rPr>
          <w:rFonts w:eastAsia="Arial Unicode MS"/>
          <w:b/>
          <w:u w:val="single"/>
        </w:rPr>
      </w:pPr>
    </w:p>
    <w:p w:rsidR="0099037C" w:rsidRDefault="0099037C" w:rsidP="0099037C">
      <w:pPr>
        <w:jc w:val="both"/>
        <w:rPr>
          <w:rFonts w:eastAsia="Arial Unicode MS"/>
          <w:b/>
          <w:u w:val="single"/>
        </w:rPr>
      </w:pPr>
      <w:r w:rsidRPr="003F08AE">
        <w:rPr>
          <w:rFonts w:eastAsia="Arial Unicode MS"/>
          <w:b/>
          <w:u w:val="single"/>
        </w:rPr>
        <w:t>PRESENTADOS POR PRIMERA OCASIÓN</w:t>
      </w:r>
    </w:p>
    <w:p w:rsidR="0099037C" w:rsidRDefault="0099037C" w:rsidP="0099037C">
      <w:pPr>
        <w:jc w:val="both"/>
        <w:rPr>
          <w:rFonts w:eastAsia="Arial Unicode MS"/>
          <w:b/>
          <w:u w:val="single"/>
        </w:rPr>
      </w:pPr>
    </w:p>
    <w:p w:rsidR="0099037C" w:rsidRDefault="0099037C" w:rsidP="0099037C">
      <w:pPr>
        <w:pStyle w:val="corte2ponente"/>
        <w:jc w:val="both"/>
        <w:rPr>
          <w:rFonts w:cs="Arial"/>
          <w:b w:val="0"/>
          <w:sz w:val="24"/>
          <w:szCs w:val="24"/>
        </w:rPr>
      </w:pPr>
      <w:r>
        <w:rPr>
          <w:rFonts w:cs="Arial"/>
          <w:sz w:val="24"/>
          <w:szCs w:val="24"/>
        </w:rPr>
        <w:t>RR-</w:t>
      </w:r>
      <w:r>
        <w:rPr>
          <w:rFonts w:cs="Arial"/>
          <w:sz w:val="24"/>
          <w:szCs w:val="24"/>
          <w:lang w:val="es-MX"/>
        </w:rPr>
        <w:t>814</w:t>
      </w:r>
      <w:r w:rsidRPr="00702971">
        <w:rPr>
          <w:rFonts w:cs="Arial"/>
          <w:sz w:val="24"/>
          <w:szCs w:val="24"/>
        </w:rPr>
        <w:t>/2017-1</w:t>
      </w:r>
      <w:r>
        <w:rPr>
          <w:rFonts w:cs="Arial"/>
          <w:sz w:val="24"/>
          <w:szCs w:val="24"/>
        </w:rPr>
        <w:t>.</w:t>
      </w:r>
      <w:r w:rsidRPr="00702971">
        <w:rPr>
          <w:rFonts w:cs="Arial"/>
          <w:sz w:val="24"/>
          <w:szCs w:val="24"/>
        </w:rPr>
        <w:t xml:space="preserve"> </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el h. ayuntamiento de san luis potosí</w:t>
      </w:r>
      <w:r w:rsidRPr="00084A27">
        <w:rPr>
          <w:rFonts w:cs="Arial"/>
          <w:b w:val="0"/>
          <w:sz w:val="24"/>
          <w:szCs w:val="24"/>
        </w:rPr>
        <w:t xml:space="preserve">, POR CONDUCTO DE SU </w:t>
      </w:r>
      <w:r w:rsidRPr="00084A27">
        <w:rPr>
          <w:rFonts w:cs="Arial"/>
          <w:b w:val="0"/>
          <w:sz w:val="24"/>
          <w:szCs w:val="24"/>
          <w:lang w:val="es-MX"/>
        </w:rPr>
        <w:t>presidente municipal</w:t>
      </w:r>
      <w:r w:rsidRPr="00084A27">
        <w:rPr>
          <w:rFonts w:cs="Arial"/>
          <w:b w:val="0"/>
          <w:sz w:val="24"/>
          <w:szCs w:val="24"/>
        </w:rPr>
        <w:t xml:space="preserve"> Y DEL TITULAR DE LA UNIDAD DE TRANSPARENCIA.</w:t>
      </w:r>
      <w:r>
        <w:rPr>
          <w:rFonts w:cs="Arial"/>
          <w:b w:val="0"/>
          <w:sz w:val="24"/>
          <w:szCs w:val="24"/>
        </w:rPr>
        <w:t xml:space="preserve"> ponente alejandro lafuente torres.</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Pr="00084A27" w:rsidRDefault="0099037C" w:rsidP="0099037C">
      <w:pPr>
        <w:pStyle w:val="corte2ponente"/>
        <w:jc w:val="both"/>
        <w:rPr>
          <w:rFonts w:cs="Arial"/>
          <w:b w:val="0"/>
          <w:sz w:val="24"/>
          <w:szCs w:val="24"/>
        </w:rPr>
      </w:pPr>
      <w:r>
        <w:rPr>
          <w:caps w:val="0"/>
          <w:color w:val="000000"/>
          <w:sz w:val="24"/>
          <w:szCs w:val="24"/>
          <w:lang w:val="es-MX"/>
        </w:rPr>
        <w:t xml:space="preserve">Secretaria de Pleno Rosa María Motilla García: </w:t>
      </w:r>
      <w:r>
        <w:rPr>
          <w:b w:val="0"/>
          <w:caps w:val="0"/>
          <w:color w:val="000000"/>
          <w:sz w:val="24"/>
          <w:szCs w:val="24"/>
          <w:lang w:val="es-MX"/>
        </w:rPr>
        <w:t>E</w:t>
      </w:r>
      <w:r w:rsidRPr="0079382C">
        <w:rPr>
          <w:b w:val="0"/>
          <w:caps w:val="0"/>
          <w:color w:val="000000"/>
          <w:sz w:val="24"/>
          <w:szCs w:val="24"/>
          <w:lang w:val="es-MX"/>
        </w:rPr>
        <w:t xml:space="preserve">n consecuencia, se aprueba por </w:t>
      </w:r>
      <w:r w:rsidRPr="0079382C">
        <w:rPr>
          <w:caps w:val="0"/>
          <w:color w:val="000000"/>
          <w:sz w:val="24"/>
          <w:szCs w:val="24"/>
          <w:lang w:val="es-MX"/>
        </w:rPr>
        <w:t>Unanimidad de Votos</w:t>
      </w:r>
      <w:r w:rsidRPr="0079382C">
        <w:rPr>
          <w:b w:val="0"/>
          <w:caps w:val="0"/>
          <w:color w:val="000000"/>
          <w:sz w:val="24"/>
          <w:szCs w:val="24"/>
          <w:lang w:val="es-MX"/>
        </w:rPr>
        <w:t xml:space="preserve"> el proyecto de resolución relativo al expediente mencionado con antelación. </w:t>
      </w:r>
      <w:r w:rsidRPr="0079382C">
        <w:rPr>
          <w:caps w:val="0"/>
          <w:color w:val="000000"/>
          <w:sz w:val="24"/>
          <w:szCs w:val="24"/>
          <w:lang w:val="es-MX"/>
        </w:rPr>
        <w:t xml:space="preserve">EN EL QUE </w:t>
      </w:r>
      <w:r>
        <w:rPr>
          <w:caps w:val="0"/>
          <w:color w:val="000000"/>
          <w:sz w:val="24"/>
          <w:szCs w:val="24"/>
          <w:lang w:val="es-MX"/>
        </w:rPr>
        <w:t xml:space="preserve">SE </w:t>
      </w:r>
      <w:r w:rsidRPr="0079382C">
        <w:rPr>
          <w:rFonts w:cs="Arial"/>
          <w:caps w:val="0"/>
          <w:sz w:val="24"/>
          <w:szCs w:val="24"/>
        </w:rPr>
        <w:t>MODIFICA</w:t>
      </w:r>
      <w:r>
        <w:rPr>
          <w:rFonts w:cs="Arial"/>
          <w:caps w:val="0"/>
          <w:sz w:val="24"/>
          <w:szCs w:val="24"/>
        </w:rPr>
        <w:t xml:space="preserve"> EL ACTO IMPUGNADO.</w:t>
      </w:r>
    </w:p>
    <w:p w:rsidR="0099037C" w:rsidRDefault="0099037C" w:rsidP="0099037C">
      <w:pPr>
        <w:pStyle w:val="corte2ponente"/>
        <w:jc w:val="both"/>
        <w:rPr>
          <w:rFonts w:cs="Arial"/>
          <w:b w:val="0"/>
          <w:sz w:val="24"/>
          <w:szCs w:val="24"/>
        </w:rPr>
      </w:pPr>
    </w:p>
    <w:p w:rsidR="0099037C" w:rsidRDefault="0099037C" w:rsidP="0099037C">
      <w:pPr>
        <w:pStyle w:val="corte2ponente"/>
        <w:jc w:val="both"/>
        <w:rPr>
          <w:rFonts w:cs="Arial"/>
          <w:b w:val="0"/>
          <w:sz w:val="24"/>
          <w:szCs w:val="24"/>
        </w:rPr>
      </w:pPr>
      <w:r>
        <w:rPr>
          <w:rFonts w:cs="Arial"/>
          <w:sz w:val="24"/>
          <w:szCs w:val="24"/>
        </w:rPr>
        <w:t>RR-</w:t>
      </w:r>
      <w:r>
        <w:rPr>
          <w:rFonts w:cs="Arial"/>
          <w:sz w:val="24"/>
          <w:szCs w:val="24"/>
          <w:lang w:val="es-MX"/>
        </w:rPr>
        <w:t>826</w:t>
      </w:r>
      <w:r w:rsidRPr="00702971">
        <w:rPr>
          <w:rFonts w:cs="Arial"/>
          <w:sz w:val="24"/>
          <w:szCs w:val="24"/>
        </w:rPr>
        <w:t>/2017-</w:t>
      </w:r>
      <w:r>
        <w:rPr>
          <w:rFonts w:cs="Arial"/>
          <w:sz w:val="24"/>
          <w:szCs w:val="24"/>
        </w:rPr>
        <w:t>1.</w:t>
      </w:r>
      <w:r>
        <w:rPr>
          <w:rFonts w:cs="Arial"/>
          <w:sz w:val="24"/>
          <w:szCs w:val="24"/>
          <w:lang w:val="es-MX"/>
        </w:rPr>
        <w:t xml:space="preserve"> </w:t>
      </w:r>
      <w:r w:rsidRPr="00084A27">
        <w:rPr>
          <w:rFonts w:cs="Arial"/>
          <w:b w:val="0"/>
          <w:sz w:val="24"/>
          <w:szCs w:val="24"/>
        </w:rPr>
        <w:t>RELATIVO AL RECURSO DE REVISIÓN INTERPUESTO CONTRA</w:t>
      </w:r>
      <w:r w:rsidRPr="00084A27">
        <w:rPr>
          <w:rFonts w:cs="Arial"/>
          <w:b w:val="0"/>
          <w:sz w:val="24"/>
          <w:szCs w:val="24"/>
          <w:lang w:val="es-MX"/>
        </w:rPr>
        <w:t xml:space="preserve"> de la</w:t>
      </w:r>
      <w:r w:rsidRPr="00084A27">
        <w:rPr>
          <w:rFonts w:ascii="Helvetica" w:hAnsi="Helvetica" w:cs="Arial"/>
          <w:b w:val="0"/>
          <w:caps w:val="0"/>
          <w:color w:val="5B9BD5"/>
          <w:sz w:val="24"/>
          <w:szCs w:val="24"/>
        </w:rPr>
        <w:t xml:space="preserve"> </w:t>
      </w:r>
      <w:r w:rsidRPr="00084A27">
        <w:rPr>
          <w:rFonts w:cs="Arial"/>
          <w:b w:val="0"/>
          <w:sz w:val="24"/>
          <w:szCs w:val="24"/>
        </w:rPr>
        <w:t xml:space="preserve">DIRECCIÓN GENERAL DE PENSIONES DEL </w:t>
      </w:r>
      <w:proofErr w:type="gramStart"/>
      <w:r w:rsidRPr="00084A27">
        <w:rPr>
          <w:rFonts w:cs="Arial"/>
          <w:b w:val="0"/>
          <w:sz w:val="24"/>
          <w:szCs w:val="24"/>
        </w:rPr>
        <w:t>ESTADO</w:t>
      </w:r>
      <w:r w:rsidRPr="00084A27">
        <w:rPr>
          <w:rFonts w:cs="Arial"/>
          <w:b w:val="0"/>
          <w:sz w:val="24"/>
          <w:szCs w:val="24"/>
          <w:lang w:val="es-MX"/>
        </w:rPr>
        <w:t xml:space="preserve"> </w:t>
      </w:r>
      <w:r w:rsidRPr="00084A27">
        <w:rPr>
          <w:rFonts w:cs="Arial"/>
          <w:b w:val="0"/>
          <w:sz w:val="24"/>
          <w:szCs w:val="24"/>
        </w:rPr>
        <w:t>,</w:t>
      </w:r>
      <w:proofErr w:type="gramEnd"/>
      <w:r w:rsidRPr="00084A27">
        <w:rPr>
          <w:rFonts w:cs="Arial"/>
          <w:b w:val="0"/>
          <w:sz w:val="24"/>
          <w:szCs w:val="24"/>
        </w:rPr>
        <w:t xml:space="preserve"> POR CONDUCTO DE S</w:t>
      </w:r>
      <w:r w:rsidRPr="00084A27">
        <w:rPr>
          <w:rFonts w:cs="Arial"/>
          <w:b w:val="0"/>
          <w:sz w:val="24"/>
          <w:szCs w:val="24"/>
          <w:lang w:val="es-MX"/>
        </w:rPr>
        <w:t>u titular</w:t>
      </w:r>
      <w:r w:rsidRPr="00084A27">
        <w:rPr>
          <w:rFonts w:cs="Arial"/>
          <w:b w:val="0"/>
          <w:sz w:val="24"/>
          <w:szCs w:val="24"/>
        </w:rPr>
        <w:t xml:space="preserve"> Y DEL TITULAR DE LA UNIDAD DE TRANSPARENCIA. </w:t>
      </w:r>
      <w:r>
        <w:rPr>
          <w:rFonts w:cs="Arial"/>
          <w:b w:val="0"/>
          <w:sz w:val="24"/>
          <w:szCs w:val="24"/>
        </w:rPr>
        <w:t>ponente alejandro lafuente torres.</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Default="0099037C" w:rsidP="0099037C">
      <w:pPr>
        <w:pStyle w:val="corte2ponente"/>
        <w:jc w:val="both"/>
        <w:rPr>
          <w:caps w:val="0"/>
          <w:color w:val="000000"/>
          <w:sz w:val="24"/>
          <w:szCs w:val="24"/>
          <w:lang w:val="es-MX"/>
        </w:rPr>
      </w:pPr>
      <w:r>
        <w:rPr>
          <w:caps w:val="0"/>
          <w:color w:val="000000"/>
          <w:sz w:val="24"/>
          <w:szCs w:val="24"/>
          <w:lang w:val="es-MX"/>
        </w:rPr>
        <w:t xml:space="preserve">Secretaria de Pleno Rosa María Motilla García: </w:t>
      </w:r>
      <w:r>
        <w:rPr>
          <w:b w:val="0"/>
          <w:caps w:val="0"/>
          <w:color w:val="000000"/>
          <w:sz w:val="24"/>
          <w:szCs w:val="24"/>
          <w:lang w:val="es-MX"/>
        </w:rPr>
        <w:t>E</w:t>
      </w:r>
      <w:r w:rsidRPr="0079382C">
        <w:rPr>
          <w:b w:val="0"/>
          <w:caps w:val="0"/>
          <w:color w:val="000000"/>
          <w:sz w:val="24"/>
          <w:szCs w:val="24"/>
          <w:lang w:val="es-MX"/>
        </w:rPr>
        <w:t xml:space="preserve">n consecuencia, se aprueba por </w:t>
      </w:r>
      <w:r w:rsidRPr="0079382C">
        <w:rPr>
          <w:caps w:val="0"/>
          <w:color w:val="000000"/>
          <w:sz w:val="24"/>
          <w:szCs w:val="24"/>
          <w:lang w:val="es-MX"/>
        </w:rPr>
        <w:t>Unanimidad de Votos</w:t>
      </w:r>
      <w:r w:rsidRPr="0079382C">
        <w:rPr>
          <w:b w:val="0"/>
          <w:caps w:val="0"/>
          <w:color w:val="000000"/>
          <w:sz w:val="24"/>
          <w:szCs w:val="24"/>
          <w:lang w:val="es-MX"/>
        </w:rPr>
        <w:t xml:space="preserve"> el proyecto de resolución relativo al expediente mencionado con antelación. </w:t>
      </w:r>
      <w:r w:rsidRPr="0079382C">
        <w:rPr>
          <w:caps w:val="0"/>
          <w:color w:val="000000"/>
          <w:sz w:val="24"/>
          <w:szCs w:val="24"/>
          <w:lang w:val="es-MX"/>
        </w:rPr>
        <w:t xml:space="preserve">EN EL QUE </w:t>
      </w:r>
      <w:r>
        <w:rPr>
          <w:caps w:val="0"/>
          <w:color w:val="000000"/>
          <w:sz w:val="24"/>
          <w:szCs w:val="24"/>
          <w:lang w:val="es-MX"/>
        </w:rPr>
        <w:t xml:space="preserve">SE MODIFICA EL ACTO IMPUGNADO. </w:t>
      </w:r>
    </w:p>
    <w:p w:rsidR="0099037C" w:rsidRPr="00084A27" w:rsidRDefault="0099037C" w:rsidP="0099037C">
      <w:pPr>
        <w:pStyle w:val="corte2ponente"/>
        <w:jc w:val="both"/>
        <w:rPr>
          <w:rFonts w:cs="Arial"/>
          <w:b w:val="0"/>
          <w:sz w:val="24"/>
          <w:szCs w:val="24"/>
        </w:rPr>
      </w:pPr>
    </w:p>
    <w:p w:rsidR="0099037C" w:rsidRDefault="0099037C" w:rsidP="0099037C">
      <w:pPr>
        <w:shd w:val="clear" w:color="auto" w:fill="FFFFFF"/>
        <w:rPr>
          <w:b/>
          <w:bCs/>
          <w:color w:val="000000"/>
          <w:u w:val="single"/>
          <w:lang w:val="es-MX"/>
        </w:rPr>
      </w:pPr>
      <w:r w:rsidRPr="008C63E5">
        <w:rPr>
          <w:b/>
          <w:bCs/>
          <w:color w:val="000000"/>
          <w:u w:val="single"/>
          <w:lang w:val="es-MX"/>
        </w:rPr>
        <w:t>PROCEDIMIENTOS DE IMPOSICIÓN DE MEDIDAS DE APREMIO</w:t>
      </w:r>
    </w:p>
    <w:p w:rsidR="0099037C" w:rsidRPr="008C63E5" w:rsidRDefault="0099037C" w:rsidP="0099037C">
      <w:pPr>
        <w:shd w:val="clear" w:color="auto" w:fill="FFFFFF"/>
        <w:rPr>
          <w:b/>
          <w:bCs/>
          <w:color w:val="000000"/>
          <w:u w:val="single"/>
          <w:lang w:val="es-MX"/>
        </w:rPr>
      </w:pPr>
    </w:p>
    <w:p w:rsidR="0099037C" w:rsidRDefault="0099037C" w:rsidP="0099037C">
      <w:pPr>
        <w:shd w:val="clear" w:color="auto" w:fill="FFFFFF"/>
        <w:jc w:val="both"/>
      </w:pPr>
      <w:r w:rsidRPr="008C63E5">
        <w:rPr>
          <w:b/>
          <w:bCs/>
          <w:color w:val="000000"/>
          <w:lang w:val="es-MX"/>
        </w:rPr>
        <w:t>PISA-049/2016-1-VIPO.- </w:t>
      </w:r>
      <w:r w:rsidRPr="008C63E5">
        <w:rPr>
          <w:color w:val="000000"/>
          <w:lang w:val="es-MX"/>
        </w:rPr>
        <w:t> RELATIVO AL PROCEDIMIENTO DE IMPOSICIÓN DE SANCIONES SEGUIDO CONTRA LOS CC. AGUSTÍN GONZÁLEZ HERNÁNDEZ Y SANTIAGO CRUZ LIBRADO, PRESIDENTE MUNICIPAL Y TITULAR DE LA UNIDAD DE INFORMACIÓN PÚBLICA DEL H. AYUNTAMIENTO DE SAN ANTONIO, SAN LUIS POTOSÍ.</w:t>
      </w:r>
      <w:r>
        <w:rPr>
          <w:color w:val="000000"/>
          <w:lang w:val="es-MX"/>
        </w:rPr>
        <w:t xml:space="preserve"> </w:t>
      </w:r>
      <w:r w:rsidRPr="00084A27">
        <w:t>PONENTE ALEJANDRO LAFUENTE TORRES.</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Pr="0099037C" w:rsidRDefault="0099037C" w:rsidP="0099037C">
      <w:pPr>
        <w:shd w:val="clear" w:color="auto" w:fill="FFFFFF"/>
        <w:spacing w:before="100" w:beforeAutospacing="1" w:after="100" w:afterAutospacing="1"/>
        <w:jc w:val="both"/>
        <w:rPr>
          <w:b/>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Pr="008C63E5" w:rsidRDefault="0099037C" w:rsidP="0099037C">
      <w:pPr>
        <w:shd w:val="clear" w:color="auto" w:fill="FFFFFF"/>
        <w:jc w:val="both"/>
        <w:rPr>
          <w:color w:val="000000"/>
          <w:lang w:val="es-MX"/>
        </w:rPr>
      </w:pPr>
      <w:r w:rsidRPr="0099037C">
        <w:rPr>
          <w:b/>
          <w:color w:val="000000"/>
          <w:szCs w:val="24"/>
          <w:lang w:val="es-MX"/>
        </w:rPr>
        <w:t xml:space="preserve">Secretaria de </w:t>
      </w:r>
      <w:r>
        <w:rPr>
          <w:b/>
          <w:color w:val="000000"/>
          <w:szCs w:val="24"/>
          <w:lang w:val="es-MX"/>
        </w:rPr>
        <w:t>P</w:t>
      </w:r>
      <w:r w:rsidRPr="0099037C">
        <w:rPr>
          <w:b/>
          <w:color w:val="000000"/>
          <w:szCs w:val="24"/>
          <w:lang w:val="es-MX"/>
        </w:rPr>
        <w:t xml:space="preserve">leno </w:t>
      </w:r>
      <w:r>
        <w:rPr>
          <w:b/>
          <w:color w:val="000000"/>
          <w:szCs w:val="24"/>
          <w:lang w:val="es-MX"/>
        </w:rPr>
        <w:t>R</w:t>
      </w:r>
      <w:r w:rsidRPr="0099037C">
        <w:rPr>
          <w:b/>
          <w:color w:val="000000"/>
          <w:szCs w:val="24"/>
          <w:lang w:val="es-MX"/>
        </w:rPr>
        <w:t xml:space="preserve">osa </w:t>
      </w:r>
      <w:r>
        <w:rPr>
          <w:b/>
          <w:color w:val="000000"/>
          <w:szCs w:val="24"/>
          <w:lang w:val="es-MX"/>
        </w:rPr>
        <w:t>M</w:t>
      </w:r>
      <w:r w:rsidRPr="0099037C">
        <w:rPr>
          <w:b/>
          <w:color w:val="000000"/>
          <w:szCs w:val="24"/>
          <w:lang w:val="es-MX"/>
        </w:rPr>
        <w:t xml:space="preserve">aría </w:t>
      </w:r>
      <w:r>
        <w:rPr>
          <w:b/>
          <w:color w:val="000000"/>
          <w:szCs w:val="24"/>
          <w:lang w:val="es-MX"/>
        </w:rPr>
        <w:t>M</w:t>
      </w:r>
      <w:r w:rsidRPr="0099037C">
        <w:rPr>
          <w:b/>
          <w:color w:val="000000"/>
          <w:szCs w:val="24"/>
          <w:lang w:val="es-MX"/>
        </w:rPr>
        <w:t xml:space="preserve">otilla </w:t>
      </w:r>
      <w:r>
        <w:rPr>
          <w:b/>
          <w:color w:val="000000"/>
          <w:szCs w:val="24"/>
          <w:lang w:val="es-MX"/>
        </w:rPr>
        <w:t>G</w:t>
      </w:r>
      <w:r w:rsidRPr="0099037C">
        <w:rPr>
          <w:b/>
          <w:color w:val="000000"/>
          <w:szCs w:val="24"/>
          <w:lang w:val="es-MX"/>
        </w:rPr>
        <w:t>arcía:</w:t>
      </w:r>
      <w:r>
        <w:rPr>
          <w:b/>
          <w:color w:val="000000"/>
          <w:szCs w:val="24"/>
          <w:lang w:val="es-MX"/>
        </w:rPr>
        <w:t xml:space="preserve"> </w:t>
      </w:r>
      <w:r w:rsidRPr="00BF28DE">
        <w:rPr>
          <w:color w:val="000000"/>
          <w:lang w:val="es-MX"/>
        </w:rPr>
        <w:t xml:space="preserve">En consecuencia, Se aprueba por unanimidad de votos el proyecto de resolución relativo al expediente mencionado con antelación. </w:t>
      </w:r>
      <w:r w:rsidRPr="00BF28DE">
        <w:rPr>
          <w:b/>
          <w:caps/>
          <w:color w:val="000000"/>
          <w:lang w:val="es-MX"/>
        </w:rPr>
        <w:t>EN EL QUE SE IMPONE SANCIÓN PECUNIARIA.</w:t>
      </w:r>
    </w:p>
    <w:p w:rsidR="0099037C" w:rsidRPr="008C63E5" w:rsidRDefault="0099037C" w:rsidP="0099037C">
      <w:pPr>
        <w:shd w:val="clear" w:color="auto" w:fill="FFFFFF"/>
        <w:jc w:val="both"/>
        <w:rPr>
          <w:color w:val="000000"/>
          <w:lang w:val="es-MX"/>
        </w:rPr>
      </w:pPr>
    </w:p>
    <w:p w:rsidR="0099037C" w:rsidRPr="008C63E5" w:rsidRDefault="0099037C" w:rsidP="0099037C">
      <w:pPr>
        <w:shd w:val="clear" w:color="auto" w:fill="FFFFFF"/>
        <w:jc w:val="both"/>
        <w:rPr>
          <w:color w:val="000000"/>
          <w:lang w:val="es-MX"/>
        </w:rPr>
      </w:pPr>
      <w:r w:rsidRPr="008C63E5">
        <w:rPr>
          <w:b/>
          <w:bCs/>
          <w:color w:val="000000"/>
          <w:lang w:val="es-MX"/>
        </w:rPr>
        <w:t>PIS</w:t>
      </w:r>
      <w:r>
        <w:rPr>
          <w:b/>
          <w:bCs/>
          <w:color w:val="000000"/>
          <w:lang w:val="es-MX"/>
        </w:rPr>
        <w:t>A-052</w:t>
      </w:r>
      <w:r w:rsidRPr="008C63E5">
        <w:rPr>
          <w:b/>
          <w:bCs/>
          <w:color w:val="000000"/>
          <w:lang w:val="es-MX"/>
        </w:rPr>
        <w:t>/2016-1-VIPO.-</w:t>
      </w:r>
      <w:r w:rsidRPr="008C63E5">
        <w:rPr>
          <w:color w:val="000000"/>
          <w:lang w:val="es-MX"/>
        </w:rPr>
        <w:t> RELATIVO AL PROCEDIMIENTO DE IMPOSICIÓN DE SANCIONES SEGUIDO CONTRA LOS CC. PEDRO INFANTE RODRÍGUEZ Y RUBÉN CERVANTES, PRESIDENTE MUNICIPAL Y TITULAR DE LA UNIDAD DE INFORMACIÓN PÚBLICA DEL H. AYUNTAMIENTO DE SAN NICOLÁS TOLENTINO, SAN LUIS POTOSÍ.</w:t>
      </w:r>
      <w:r>
        <w:rPr>
          <w:color w:val="000000"/>
          <w:lang w:val="es-MX"/>
        </w:rPr>
        <w:t xml:space="preserve"> </w:t>
      </w:r>
      <w:r w:rsidRPr="009B5F4D">
        <w:t>PONENTE ALEJANDRO LAFUENTE TORRES.</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Pr="0099037C" w:rsidRDefault="0099037C" w:rsidP="0099037C">
      <w:pPr>
        <w:shd w:val="clear" w:color="auto" w:fill="FFFFFF"/>
        <w:spacing w:before="100" w:beforeAutospacing="1" w:after="100" w:afterAutospacing="1"/>
        <w:jc w:val="both"/>
        <w:rPr>
          <w:b/>
          <w:color w:val="000000"/>
          <w:lang w:val="es-MX"/>
        </w:rPr>
      </w:pPr>
      <w:r>
        <w:rPr>
          <w:b/>
          <w:color w:val="000000"/>
          <w:lang w:val="es-MX"/>
        </w:rPr>
        <w:lastRenderedPageBreak/>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99037C" w:rsidRPr="008C63E5" w:rsidRDefault="0099037C" w:rsidP="0099037C">
      <w:pPr>
        <w:shd w:val="clear" w:color="auto" w:fill="FFFFFF"/>
        <w:jc w:val="both"/>
        <w:rPr>
          <w:color w:val="000000"/>
          <w:lang w:val="es-MX"/>
        </w:rPr>
      </w:pPr>
      <w:r w:rsidRPr="0099037C">
        <w:rPr>
          <w:b/>
          <w:color w:val="000000"/>
          <w:szCs w:val="24"/>
          <w:lang w:val="es-MX"/>
        </w:rPr>
        <w:t xml:space="preserve">Secretaria De Pleno Rosa María Motilla García: </w:t>
      </w:r>
      <w:r w:rsidRPr="00BF28DE">
        <w:rPr>
          <w:color w:val="000000"/>
          <w:lang w:val="es-MX"/>
        </w:rPr>
        <w:t xml:space="preserve">En consecuencia, </w:t>
      </w:r>
      <w:r>
        <w:rPr>
          <w:color w:val="000000"/>
          <w:lang w:val="es-MX"/>
        </w:rPr>
        <w:t>s</w:t>
      </w:r>
      <w:r w:rsidRPr="00BF28DE">
        <w:rPr>
          <w:color w:val="000000"/>
          <w:lang w:val="es-MX"/>
        </w:rPr>
        <w:t xml:space="preserve">e aprueba por unanimidad de votos el proyecto de resolución relativo al expediente mencionado con antelación. </w:t>
      </w:r>
      <w:r w:rsidRPr="00BF28DE">
        <w:rPr>
          <w:b/>
          <w:caps/>
          <w:color w:val="000000"/>
          <w:lang w:val="es-MX"/>
        </w:rPr>
        <w:t>EN EL QUE SE IMPONE SANCIÓN PECUNIARIA.</w:t>
      </w:r>
    </w:p>
    <w:p w:rsidR="0099037C" w:rsidRDefault="0099037C" w:rsidP="0099037C">
      <w:pPr>
        <w:jc w:val="both"/>
        <w:rPr>
          <w:b/>
          <w:color w:val="000000"/>
        </w:rPr>
      </w:pPr>
    </w:p>
    <w:p w:rsidR="0099037C" w:rsidRPr="003F08AE" w:rsidRDefault="0099037C" w:rsidP="0099037C">
      <w:pPr>
        <w:jc w:val="both"/>
        <w:rPr>
          <w:rFonts w:eastAsia="Arial Unicode MS"/>
          <w:b/>
          <w:u w:val="single"/>
        </w:rPr>
      </w:pPr>
      <w:r w:rsidRPr="003F08AE">
        <w:rPr>
          <w:rFonts w:eastAsia="Arial Unicode MS"/>
          <w:b/>
          <w:u w:val="single"/>
        </w:rPr>
        <w:t>PONENCIA 2</w:t>
      </w:r>
    </w:p>
    <w:p w:rsidR="0099037C" w:rsidRDefault="0099037C" w:rsidP="0099037C">
      <w:pPr>
        <w:jc w:val="both"/>
        <w:rPr>
          <w:rFonts w:eastAsia="Arial Unicode MS"/>
          <w:b/>
          <w:u w:val="single"/>
        </w:rPr>
      </w:pPr>
      <w:r w:rsidRPr="003F08AE">
        <w:rPr>
          <w:rFonts w:eastAsia="Arial Unicode MS"/>
          <w:b/>
          <w:u w:val="single"/>
        </w:rPr>
        <w:t>PRESENTADOS POR PRIMERA OCASIÓN</w:t>
      </w:r>
    </w:p>
    <w:p w:rsidR="0099037C" w:rsidRDefault="0099037C" w:rsidP="0099037C">
      <w:pPr>
        <w:jc w:val="both"/>
        <w:rPr>
          <w:rFonts w:eastAsia="Arial Unicode MS"/>
          <w:b/>
          <w:u w:val="single"/>
        </w:rPr>
      </w:pPr>
    </w:p>
    <w:p w:rsidR="0099037C" w:rsidRDefault="0099037C" w:rsidP="0099037C">
      <w:pPr>
        <w:jc w:val="both"/>
        <w:rPr>
          <w:rFonts w:eastAsia="Arial Unicode MS"/>
        </w:rPr>
      </w:pPr>
      <w:r w:rsidRPr="007B5A9E">
        <w:rPr>
          <w:rFonts w:eastAsia="Arial Unicode MS"/>
          <w:b/>
        </w:rPr>
        <w:t xml:space="preserve">REVISIÓN 803/2017-2 PNT. </w:t>
      </w:r>
      <w:r w:rsidRPr="007B5A9E">
        <w:rPr>
          <w:rFonts w:eastAsia="Arial Unicode MS"/>
        </w:rPr>
        <w:t>RELATIVO AL RECURSO DE REVISIÓN, CONTRA ACTOS DEL H. AYUNTAMIENTO DE SAN LUIS POTOSÍ POR CONDUCTO DEL PRESIDENTE MUNICIPAL, DEL TITULAR DE LA UNIDAD DE TRANSPARENCIA Y DE LA DIRECCIÓN DE CATASTRO Y DESARROLLO URBANO.  PONENTE PAULINA SÁNCHEZ PÉREZ DEL POZO.</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9037C" w:rsidRPr="0099037C" w:rsidRDefault="0099037C" w:rsidP="0099037C">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99037C" w:rsidRDefault="0099037C" w:rsidP="0099037C">
      <w:pPr>
        <w:jc w:val="both"/>
        <w:rPr>
          <w:rFonts w:eastAsia="Arial Unicode MS"/>
        </w:rPr>
      </w:pPr>
      <w:r w:rsidRPr="0099037C">
        <w:rPr>
          <w:b/>
          <w:color w:val="000000"/>
          <w:szCs w:val="24"/>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 xml:space="preserve">EN EL QUE SE APLICA EL PRINCIPIO DE AFIRMATIVA FICTA. </w:t>
      </w:r>
    </w:p>
    <w:p w:rsidR="0099037C" w:rsidRDefault="0099037C" w:rsidP="0099037C">
      <w:pPr>
        <w:jc w:val="both"/>
        <w:rPr>
          <w:rFonts w:eastAsia="Arial Unicode MS"/>
        </w:rPr>
      </w:pPr>
    </w:p>
    <w:p w:rsidR="0099037C" w:rsidRPr="007B5A9E" w:rsidRDefault="0099037C" w:rsidP="0099037C">
      <w:pPr>
        <w:jc w:val="both"/>
        <w:rPr>
          <w:rFonts w:eastAsia="Arial Unicode MS"/>
        </w:rPr>
      </w:pPr>
      <w:r w:rsidRPr="007B5A9E">
        <w:rPr>
          <w:rFonts w:eastAsia="Arial Unicode MS"/>
          <w:b/>
        </w:rPr>
        <w:t xml:space="preserve">REVISIÓN 812/2017-2. </w:t>
      </w:r>
      <w:r w:rsidRPr="007B5A9E">
        <w:rPr>
          <w:rFonts w:eastAsia="Arial Unicode MS"/>
        </w:rPr>
        <w:t>RELATIVO AL RECURSO DE REVISIÓN, CONTRA ACTOS DEL AL H. AYUNTAMIENTO DE SAN LUIS POTOSÍ, SAN LUIS POTOSÍ, POR CONDUCTO DE SU PRESIDENTE MUNICIPAL A TRAVÉS DE SU TITULAR DE LA UNIDAD DE TRANSPARENCIA Y DEL OFICIAL MAYOR. PONENTE PAULINA SÁNCHEZ PÉREZ DEL POZO.</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9037C" w:rsidRPr="0099037C" w:rsidRDefault="0099037C" w:rsidP="0099037C">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99037C" w:rsidRDefault="0099037C" w:rsidP="0099037C">
      <w:pPr>
        <w:jc w:val="both"/>
        <w:rPr>
          <w:rFonts w:eastAsia="Arial Unicode MS"/>
        </w:rPr>
      </w:pPr>
      <w:r w:rsidRPr="0099037C">
        <w:rPr>
          <w:b/>
          <w:color w:val="000000"/>
          <w:szCs w:val="24"/>
          <w:lang w:val="es-MX"/>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EN EL QUE SE REVOCA EL ACTO IMPUGNADO.</w:t>
      </w:r>
    </w:p>
    <w:p w:rsidR="0099037C" w:rsidRPr="007B5A9E" w:rsidRDefault="0099037C" w:rsidP="0099037C">
      <w:pPr>
        <w:jc w:val="both"/>
        <w:rPr>
          <w:rFonts w:eastAsia="Arial Unicode MS"/>
        </w:rPr>
      </w:pPr>
    </w:p>
    <w:p w:rsidR="0099037C" w:rsidRDefault="0099037C" w:rsidP="0099037C">
      <w:pPr>
        <w:pBdr>
          <w:bottom w:val="single" w:sz="6" w:space="1" w:color="auto"/>
        </w:pBdr>
        <w:jc w:val="both"/>
        <w:rPr>
          <w:rFonts w:eastAsia="Arial Unicode MS"/>
        </w:rPr>
      </w:pPr>
      <w:r w:rsidRPr="007B5A9E">
        <w:rPr>
          <w:rFonts w:eastAsia="Arial Unicode MS"/>
          <w:b/>
        </w:rPr>
        <w:t xml:space="preserve">REVISIÓN 026/2018-2 PNT. </w:t>
      </w:r>
      <w:r w:rsidRPr="007B5A9E">
        <w:rPr>
          <w:rFonts w:eastAsia="Arial Unicode MS"/>
        </w:rPr>
        <w:t xml:space="preserve">RELATIVO AL RECURSO DE REVISIÓN, CONTRA ACTOS DE GOBIERNO DEL ESTADO DE SAN LUIS POTOSÍ A TRAVÉS DEL INSTITUTO DE DESARROLLO HUMANO Y SOCIAL DE LOS PUEBLOS Y COMUNIDADES INDÍGENAS, POR CONDUCTO DE SU TITULAR Y DEL TITULAR DE LA UNIDAD DE TRANSPARENCIA.  PONENTE PAULINA SÁNCHEZ PÉREZ DEL </w:t>
      </w:r>
      <w:r w:rsidRPr="002461B3">
        <w:rPr>
          <w:rFonts w:eastAsia="Arial Unicode MS"/>
        </w:rPr>
        <w:t>POZO.</w:t>
      </w:r>
    </w:p>
    <w:p w:rsidR="0099037C" w:rsidRDefault="0099037C" w:rsidP="0099037C">
      <w:pPr>
        <w:pBdr>
          <w:bottom w:val="single" w:sz="6" w:space="1" w:color="auto"/>
        </w:pBdr>
        <w:jc w:val="both"/>
        <w:rPr>
          <w:rFonts w:eastAsia="Arial Unicode MS"/>
        </w:rPr>
      </w:pPr>
    </w:p>
    <w:p w:rsidR="0099037C" w:rsidRPr="002461B3" w:rsidRDefault="0099037C" w:rsidP="0099037C">
      <w:pPr>
        <w:pBdr>
          <w:bottom w:val="single" w:sz="6" w:space="1" w:color="auto"/>
        </w:pBdr>
        <w:jc w:val="both"/>
        <w:rPr>
          <w:color w:val="000000"/>
          <w:lang w:val="es-MX"/>
        </w:rPr>
      </w:pPr>
      <w:r w:rsidRPr="002461B3">
        <w:rPr>
          <w:color w:val="000000"/>
          <w:lang w:val="es-MX"/>
        </w:rPr>
        <w:t xml:space="preserve">Somete a votación el proyecto de resolución propuesto por </w:t>
      </w:r>
      <w:r w:rsidRPr="002461B3">
        <w:rPr>
          <w:b/>
          <w:color w:val="000000"/>
          <w:lang w:val="es-MX"/>
        </w:rPr>
        <w:t>Comisionada Paulina</w:t>
      </w:r>
      <w:r w:rsidRPr="002461B3">
        <w:rPr>
          <w:b/>
          <w:color w:val="000000"/>
          <w:u w:val="single"/>
          <w:lang w:val="es-MX"/>
        </w:rPr>
        <w:t xml:space="preserve"> </w:t>
      </w:r>
      <w:r>
        <w:rPr>
          <w:b/>
          <w:color w:val="000000"/>
          <w:lang w:val="es-MX"/>
        </w:rPr>
        <w:t>Sánchez Pérez del Pozo</w:t>
      </w:r>
      <w:r>
        <w:rPr>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183A02">
        <w:rPr>
          <w:b/>
          <w:color w:val="000000"/>
          <w:lang w:val="es-MX"/>
        </w:rPr>
        <w:lastRenderedPageBreak/>
        <w:t>Comisionado  Presidente Alejandro Lafuente Torres</w:t>
      </w:r>
      <w:r>
        <w:rPr>
          <w:b/>
          <w:color w:val="000000"/>
          <w:lang w:val="es-MX"/>
        </w:rPr>
        <w:t xml:space="preserve">: </w:t>
      </w:r>
      <w:r>
        <w:rPr>
          <w:color w:val="000000"/>
          <w:lang w:val="es-MX"/>
        </w:rPr>
        <w:t>A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9037C" w:rsidRPr="002461B3" w:rsidRDefault="0099037C" w:rsidP="0099037C">
      <w:pPr>
        <w:jc w:val="both"/>
        <w:rPr>
          <w:b/>
        </w:rPr>
      </w:pPr>
      <w:r>
        <w:rPr>
          <w:b/>
        </w:rPr>
        <w:t xml:space="preserve">Secretaria de Pleno Rosa María Motilla García: </w:t>
      </w:r>
      <w:r>
        <w:t>E</w:t>
      </w:r>
      <w:r w:rsidRPr="0080757B">
        <w:t xml:space="preserve">n consecuencia, se aprueba por unanimidad de votos  el proyecto de resolución relativo al expediente mencionado con antelación. </w:t>
      </w:r>
      <w:r>
        <w:rPr>
          <w:b/>
        </w:rPr>
        <w:t>EN EL QUE SE REVOCA EL ACTO IMPUGNADO.</w:t>
      </w:r>
    </w:p>
    <w:p w:rsidR="0099037C" w:rsidRDefault="0099037C" w:rsidP="0099037C">
      <w:pPr>
        <w:jc w:val="both"/>
        <w:rPr>
          <w:rFonts w:eastAsia="Arial Unicode MS"/>
          <w:b/>
        </w:rPr>
      </w:pPr>
    </w:p>
    <w:p w:rsidR="0099037C" w:rsidRPr="007B5A9E" w:rsidRDefault="0099037C" w:rsidP="0099037C">
      <w:pPr>
        <w:jc w:val="both"/>
        <w:rPr>
          <w:rFonts w:eastAsia="Arial Unicode MS"/>
          <w:b/>
        </w:rPr>
      </w:pPr>
      <w:r w:rsidRPr="007B5A9E">
        <w:rPr>
          <w:rFonts w:eastAsia="Arial Unicode MS"/>
          <w:b/>
        </w:rPr>
        <w:t xml:space="preserve">REVISIÓN 032/2018-2. </w:t>
      </w:r>
      <w:r w:rsidRPr="007B5A9E">
        <w:rPr>
          <w:rFonts w:eastAsia="Arial Unicode MS"/>
        </w:rPr>
        <w:t>RELATIVO AL RECURSO DE REVISIÓN, CONTRA ACTOS DEL GOBIERNO DEL ESTADO DE SAN LUIS POTOSÍ POR CONDUCTO DE LA SECRETARÍA PARTICULAR DEL GOBERNADOR A TRAVÉS DE SU SECRETARIO Y DEL TITULAR DE</w:t>
      </w:r>
      <w:r>
        <w:rPr>
          <w:rFonts w:eastAsia="Arial Unicode MS"/>
        </w:rPr>
        <w:t xml:space="preserve"> </w:t>
      </w:r>
      <w:r w:rsidRPr="007B5A9E">
        <w:rPr>
          <w:rFonts w:eastAsia="Arial Unicode MS"/>
        </w:rPr>
        <w:t>LA UNIDAD DE TRANSPARENCIA</w:t>
      </w:r>
      <w:r w:rsidRPr="007B5A9E">
        <w:rPr>
          <w:rFonts w:eastAsia="Arial Unicode MS"/>
          <w:bCs/>
        </w:rPr>
        <w:t xml:space="preserve">. </w:t>
      </w:r>
      <w:r w:rsidRPr="007B5A9E">
        <w:rPr>
          <w:rFonts w:eastAsia="Arial Unicode MS"/>
        </w:rPr>
        <w:t>PONENTE PAULINA SÁNCHEZ PÉREZ DEL POZO.</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9037C" w:rsidRPr="007B5A9E" w:rsidRDefault="0099037C" w:rsidP="0099037C">
      <w:pPr>
        <w:jc w:val="both"/>
        <w:rPr>
          <w:rFonts w:eastAsia="Arial Unicode MS"/>
        </w:rPr>
      </w:pPr>
      <w:r>
        <w:rPr>
          <w:b/>
        </w:rPr>
        <w:t xml:space="preserve">Secretaria de Pleno Rosa María Motilla García: </w:t>
      </w:r>
      <w:r>
        <w:rPr>
          <w:color w:val="000000"/>
          <w:lang w:val="es-MX"/>
        </w:rPr>
        <w:t>E</w:t>
      </w:r>
      <w:r w:rsidRPr="0080757B">
        <w:rPr>
          <w:color w:val="000000"/>
          <w:lang w:val="es-MX"/>
        </w:rPr>
        <w:t xml:space="preserve">n consecuencia, se aprueba por unanimidad de votos  el proyecto de resolución relativo al expediente mencionado con antelación. </w:t>
      </w:r>
      <w:r>
        <w:rPr>
          <w:b/>
          <w:color w:val="000000"/>
          <w:lang w:val="es-MX"/>
        </w:rPr>
        <w:t>EN EL QUE SE CONFIRMA EL ACTO IMPUGNADO.</w:t>
      </w:r>
    </w:p>
    <w:p w:rsidR="0099037C" w:rsidRDefault="0099037C" w:rsidP="0099037C">
      <w:pPr>
        <w:jc w:val="both"/>
        <w:rPr>
          <w:rFonts w:eastAsia="Arial Unicode MS" w:cs="Arial Unicode MS"/>
          <w:lang w:eastAsia="es-ES"/>
        </w:rPr>
      </w:pPr>
    </w:p>
    <w:p w:rsidR="0099037C" w:rsidRDefault="0099037C" w:rsidP="0099037C">
      <w:pPr>
        <w:jc w:val="both"/>
        <w:rPr>
          <w:b/>
          <w:u w:val="single"/>
          <w:shd w:val="clear" w:color="auto" w:fill="FFFFFF"/>
        </w:rPr>
      </w:pPr>
      <w:r w:rsidRPr="00CD182D">
        <w:rPr>
          <w:b/>
          <w:u w:val="single"/>
          <w:shd w:val="clear" w:color="auto" w:fill="FFFFFF"/>
        </w:rPr>
        <w:t>PONENCIA 3</w:t>
      </w:r>
    </w:p>
    <w:p w:rsidR="0099037C" w:rsidRPr="00CD182D" w:rsidRDefault="0099037C" w:rsidP="0099037C">
      <w:pPr>
        <w:jc w:val="both"/>
        <w:rPr>
          <w:b/>
          <w:u w:val="single"/>
          <w:shd w:val="clear" w:color="auto" w:fill="FFFFFF"/>
        </w:rPr>
      </w:pPr>
    </w:p>
    <w:p w:rsidR="0099037C" w:rsidRPr="00CD182D" w:rsidRDefault="0099037C" w:rsidP="0099037C">
      <w:pPr>
        <w:jc w:val="both"/>
        <w:rPr>
          <w:rFonts w:eastAsia="Arial Unicode MS"/>
          <w:b/>
          <w:u w:val="single"/>
          <w:lang w:eastAsia="es-ES"/>
        </w:rPr>
      </w:pPr>
      <w:r w:rsidRPr="00CD182D">
        <w:rPr>
          <w:rFonts w:eastAsia="Arial Unicode MS"/>
          <w:b/>
          <w:u w:val="single"/>
          <w:lang w:eastAsia="es-ES"/>
        </w:rPr>
        <w:t>PRESENTADOS POR PRIMERA OCASIÓN</w:t>
      </w:r>
    </w:p>
    <w:p w:rsidR="0099037C" w:rsidRPr="00CD182D" w:rsidRDefault="0099037C" w:rsidP="0099037C">
      <w:pPr>
        <w:jc w:val="both"/>
        <w:rPr>
          <w:rFonts w:eastAsia="Arial Unicode MS"/>
          <w:b/>
          <w:u w:val="single"/>
          <w:lang w:eastAsia="es-ES"/>
        </w:rPr>
      </w:pPr>
    </w:p>
    <w:p w:rsidR="0099037C" w:rsidRPr="0099037C" w:rsidRDefault="0099037C" w:rsidP="0099037C">
      <w:pPr>
        <w:pStyle w:val="Sinespaciado"/>
        <w:jc w:val="both"/>
        <w:rPr>
          <w:rFonts w:ascii="Arial" w:eastAsia="Arial Unicode MS" w:hAnsi="Arial" w:cs="Arial"/>
        </w:rPr>
      </w:pPr>
      <w:r w:rsidRPr="0099037C">
        <w:rPr>
          <w:rFonts w:ascii="Arial" w:eastAsia="Arial Unicode MS" w:hAnsi="Arial" w:cs="Arial"/>
          <w:b/>
        </w:rPr>
        <w:t>RR</w:t>
      </w:r>
      <w:r w:rsidRPr="0099037C">
        <w:rPr>
          <w:rFonts w:ascii="Arial" w:eastAsia="Arial Unicode MS" w:hAnsi="Arial" w:cs="Arial"/>
        </w:rPr>
        <w:t>-</w:t>
      </w:r>
      <w:r w:rsidRPr="0099037C">
        <w:rPr>
          <w:rFonts w:ascii="Arial" w:hAnsi="Arial" w:cs="Arial"/>
          <w:b/>
        </w:rPr>
        <w:t xml:space="preserve">006/2018-3. </w:t>
      </w:r>
      <w:r w:rsidRPr="0099037C">
        <w:rPr>
          <w:rFonts w:ascii="Arial" w:hAnsi="Arial" w:cs="Arial"/>
        </w:rPr>
        <w:t>R</w:t>
      </w:r>
      <w:r w:rsidRPr="0099037C">
        <w:rPr>
          <w:rFonts w:ascii="Arial" w:eastAsia="Arial Unicode MS" w:hAnsi="Arial" w:cs="Arial"/>
        </w:rPr>
        <w:t xml:space="preserve">ELATIVO AL RECURSO DE REVISIÓN, INTERPUESTO CONTRA LA RESPUESTA EMITIDA POR LA </w:t>
      </w:r>
      <w:r w:rsidRPr="0099037C">
        <w:rPr>
          <w:rFonts w:ascii="Arial" w:hAnsi="Arial" w:cs="Arial"/>
        </w:rPr>
        <w:t>SECRETARÍA DE EDUCACIÓN DE GOBIERNO DEL ESTADO</w:t>
      </w:r>
      <w:r w:rsidRPr="0099037C">
        <w:rPr>
          <w:rFonts w:ascii="Arial" w:eastAsia="Arial Unicode MS" w:hAnsi="Arial" w:cs="Arial"/>
        </w:rPr>
        <w:t>. PONENTE CLAUDIA ELIZABETH AVALOS CEDILLO.</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color w:val="000000"/>
          <w:lang w:val="es-MX"/>
        </w:rPr>
        <w:t xml:space="preserve">Se somete a votación el proyecto de resolución propuesto por la </w:t>
      </w:r>
      <w:r w:rsidRPr="0099037C">
        <w:rPr>
          <w:rFonts w:cs="Arial"/>
          <w:b/>
          <w:color w:val="000000"/>
          <w:lang w:val="es-MX"/>
        </w:rPr>
        <w:t>Comisionada Claudia Elizabeth Avalos Cedillo</w:t>
      </w:r>
      <w:r w:rsidRPr="0099037C">
        <w:rPr>
          <w:rFonts w:cs="Arial"/>
          <w:color w:val="000000"/>
          <w:lang w:val="es-MX"/>
        </w:rPr>
        <w:t>:</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b/>
          <w:color w:val="000000"/>
          <w:lang w:val="es-MX"/>
        </w:rPr>
        <w:t xml:space="preserve">Comisionado  Presidente Alejandro Lafuente Torres: </w:t>
      </w:r>
      <w:r w:rsidRPr="0099037C">
        <w:rPr>
          <w:rFonts w:cs="Arial"/>
          <w:color w:val="000000"/>
          <w:lang w:val="es-MX"/>
        </w:rPr>
        <w:t>A favor.</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b/>
          <w:color w:val="000000"/>
          <w:lang w:val="es-MX"/>
        </w:rPr>
        <w:t xml:space="preserve">Comisionada Paulina Sánchez Pérez del Pozo: </w:t>
      </w:r>
      <w:r w:rsidRPr="0099037C">
        <w:rPr>
          <w:rFonts w:cs="Arial"/>
          <w:color w:val="000000"/>
          <w:lang w:val="es-MX"/>
        </w:rPr>
        <w:t>A favor.</w:t>
      </w:r>
    </w:p>
    <w:p w:rsidR="0099037C" w:rsidRPr="0099037C" w:rsidRDefault="0099037C" w:rsidP="0099037C">
      <w:pPr>
        <w:pStyle w:val="Sinespaciado"/>
        <w:jc w:val="both"/>
        <w:rPr>
          <w:rFonts w:ascii="Arial" w:eastAsia="Arial Unicode MS" w:hAnsi="Arial" w:cs="Arial"/>
        </w:rPr>
      </w:pPr>
      <w:r w:rsidRPr="0099037C">
        <w:rPr>
          <w:rFonts w:ascii="Arial" w:hAnsi="Arial" w:cs="Arial"/>
          <w:b/>
        </w:rPr>
        <w:t xml:space="preserve">Secretaria de Pleno Rosa María Motilla García: </w:t>
      </w:r>
      <w:r w:rsidRPr="0099037C">
        <w:rPr>
          <w:rFonts w:ascii="Arial" w:hAnsi="Arial" w:cs="Arial"/>
          <w:color w:val="000000"/>
        </w:rPr>
        <w:t xml:space="preserve">En consecuencia, con número de acuerdo </w:t>
      </w:r>
      <w:r w:rsidRPr="0099037C">
        <w:rPr>
          <w:rFonts w:ascii="Arial" w:hAnsi="Arial" w:cs="Arial"/>
          <w:b/>
          <w:color w:val="000000"/>
        </w:rPr>
        <w:t>CEGAIP-198/2018.S.E.</w:t>
      </w:r>
      <w:r w:rsidRPr="0099037C">
        <w:rPr>
          <w:rFonts w:ascii="Arial" w:hAnsi="Arial" w:cs="Arial"/>
          <w:color w:val="000000"/>
        </w:rPr>
        <w:t xml:space="preserve"> se aprueba por unanimidad de votos  el proyecto de resolución relativo al expediente mencionado con antelación. </w:t>
      </w:r>
      <w:r w:rsidRPr="0099037C">
        <w:rPr>
          <w:rFonts w:ascii="Arial" w:hAnsi="Arial" w:cs="Arial"/>
          <w:b/>
          <w:color w:val="000000"/>
        </w:rPr>
        <w:t>EN EL QUE SE REVOCA EL ACTO IMPUGNADO.</w:t>
      </w:r>
    </w:p>
    <w:p w:rsidR="0099037C" w:rsidRPr="0099037C" w:rsidRDefault="0099037C" w:rsidP="0099037C">
      <w:pPr>
        <w:pStyle w:val="Sinespaciado"/>
        <w:jc w:val="both"/>
        <w:rPr>
          <w:rFonts w:ascii="Arial" w:eastAsia="Arial Unicode MS" w:hAnsi="Arial" w:cs="Arial"/>
        </w:rPr>
      </w:pPr>
    </w:p>
    <w:p w:rsidR="0099037C" w:rsidRPr="0099037C" w:rsidRDefault="0099037C" w:rsidP="0099037C">
      <w:pPr>
        <w:pStyle w:val="Sinespaciado"/>
        <w:jc w:val="both"/>
        <w:rPr>
          <w:rFonts w:ascii="Arial" w:eastAsia="Arial Unicode MS" w:hAnsi="Arial" w:cs="Arial"/>
        </w:rPr>
      </w:pPr>
      <w:r w:rsidRPr="0099037C">
        <w:rPr>
          <w:rFonts w:ascii="Arial" w:eastAsia="Arial Unicode MS" w:hAnsi="Arial" w:cs="Arial"/>
          <w:b/>
        </w:rPr>
        <w:t>RR</w:t>
      </w:r>
      <w:r w:rsidRPr="0099037C">
        <w:rPr>
          <w:rFonts w:ascii="Arial" w:eastAsia="Arial Unicode MS" w:hAnsi="Arial" w:cs="Arial"/>
        </w:rPr>
        <w:t>-</w:t>
      </w:r>
      <w:r w:rsidRPr="0099037C">
        <w:rPr>
          <w:rFonts w:ascii="Arial" w:hAnsi="Arial" w:cs="Arial"/>
          <w:b/>
        </w:rPr>
        <w:t xml:space="preserve">030/2018-3. </w:t>
      </w:r>
      <w:r w:rsidRPr="0099037C">
        <w:rPr>
          <w:rFonts w:ascii="Arial" w:eastAsia="Arial Unicode MS" w:hAnsi="Arial" w:cs="Arial"/>
        </w:rPr>
        <w:t xml:space="preserve">RELATIVO AL RECURSO DE REVISIÓN, INTERPUESTO CONTRA LA RESPUESTA EMITIDA POR LA </w:t>
      </w:r>
      <w:r w:rsidRPr="0099037C">
        <w:rPr>
          <w:rFonts w:ascii="Arial" w:hAnsi="Arial" w:cs="Arial"/>
        </w:rPr>
        <w:t>OFICIALIA MAYOR</w:t>
      </w:r>
      <w:r w:rsidRPr="0099037C">
        <w:rPr>
          <w:rFonts w:ascii="Arial" w:eastAsia="Arial Unicode MS" w:hAnsi="Arial" w:cs="Arial"/>
        </w:rPr>
        <w:t>. PONENTE CLAUDIA ELIZABETH AVALOS CEDILLO.</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color w:val="000000"/>
          <w:lang w:val="es-MX"/>
        </w:rPr>
        <w:t xml:space="preserve">Se somete a votación el proyecto de resolución propuesto por la </w:t>
      </w:r>
      <w:r w:rsidRPr="0099037C">
        <w:rPr>
          <w:rFonts w:cs="Arial"/>
          <w:b/>
          <w:color w:val="000000"/>
          <w:lang w:val="es-MX"/>
        </w:rPr>
        <w:t>Comisionada Claudia Elizabeth Avalos Cedillo</w:t>
      </w:r>
      <w:r w:rsidRPr="0099037C">
        <w:rPr>
          <w:rFonts w:cs="Arial"/>
          <w:color w:val="000000"/>
          <w:lang w:val="es-MX"/>
        </w:rPr>
        <w:t>:</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b/>
          <w:color w:val="000000"/>
          <w:lang w:val="es-MX"/>
        </w:rPr>
        <w:t xml:space="preserve">Comisionado  Presidente Alejandro Lafuente Torres: </w:t>
      </w:r>
      <w:r w:rsidRPr="0099037C">
        <w:rPr>
          <w:rFonts w:cs="Arial"/>
          <w:color w:val="000000"/>
          <w:lang w:val="es-MX"/>
        </w:rPr>
        <w:t>A favor.</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b/>
          <w:color w:val="000000"/>
          <w:lang w:val="es-MX"/>
        </w:rPr>
        <w:lastRenderedPageBreak/>
        <w:t xml:space="preserve">Comisionada Paulina Sánchez Pérez del Pozo: </w:t>
      </w:r>
      <w:r w:rsidRPr="0099037C">
        <w:rPr>
          <w:rFonts w:cs="Arial"/>
          <w:color w:val="000000"/>
          <w:lang w:val="es-MX"/>
        </w:rPr>
        <w:t>A favor.</w:t>
      </w:r>
    </w:p>
    <w:p w:rsidR="0099037C" w:rsidRPr="0099037C" w:rsidRDefault="0099037C" w:rsidP="0099037C">
      <w:pPr>
        <w:pStyle w:val="Sinespaciado"/>
        <w:jc w:val="both"/>
        <w:rPr>
          <w:rFonts w:ascii="Arial" w:hAnsi="Arial" w:cs="Arial"/>
          <w:b/>
          <w:color w:val="000000"/>
        </w:rPr>
      </w:pPr>
      <w:r w:rsidRPr="0099037C">
        <w:rPr>
          <w:rFonts w:ascii="Arial" w:hAnsi="Arial" w:cs="Arial"/>
          <w:b/>
        </w:rPr>
        <w:t>Secretaria de Pleno Rosa María Motilla García:</w:t>
      </w:r>
      <w:r>
        <w:rPr>
          <w:rFonts w:ascii="Arial" w:hAnsi="Arial" w:cs="Arial"/>
          <w:b/>
        </w:rPr>
        <w:t xml:space="preserve"> </w:t>
      </w:r>
      <w:r w:rsidRPr="0099037C">
        <w:rPr>
          <w:rFonts w:ascii="Arial" w:hAnsi="Arial" w:cs="Arial"/>
          <w:color w:val="000000"/>
        </w:rPr>
        <w:t xml:space="preserve">En consecuencia, se aprueba por unanimidad de votos  el proyecto de resolución relativo al expediente mencionado con antelación. </w:t>
      </w:r>
      <w:r w:rsidRPr="0099037C">
        <w:rPr>
          <w:rFonts w:ascii="Arial" w:hAnsi="Arial" w:cs="Arial"/>
          <w:b/>
          <w:color w:val="000000"/>
        </w:rPr>
        <w:t>EN EL QUE SE SOBRESEE EL RECURSO DE REVISIÓN.</w:t>
      </w:r>
    </w:p>
    <w:p w:rsidR="0099037C" w:rsidRPr="0099037C" w:rsidRDefault="0099037C" w:rsidP="0099037C">
      <w:pPr>
        <w:pStyle w:val="Sinespaciado"/>
        <w:jc w:val="both"/>
        <w:rPr>
          <w:rFonts w:ascii="Arial" w:eastAsia="Arial Unicode MS" w:hAnsi="Arial" w:cs="Arial"/>
        </w:rPr>
      </w:pPr>
    </w:p>
    <w:p w:rsidR="0099037C" w:rsidRPr="0099037C" w:rsidRDefault="0099037C" w:rsidP="0099037C">
      <w:pPr>
        <w:pStyle w:val="Sinespaciado"/>
        <w:jc w:val="both"/>
        <w:rPr>
          <w:rFonts w:ascii="Arial" w:eastAsia="Arial Unicode MS" w:hAnsi="Arial" w:cs="Arial"/>
        </w:rPr>
      </w:pPr>
      <w:r w:rsidRPr="0099037C">
        <w:rPr>
          <w:rFonts w:ascii="Arial" w:eastAsia="Arial Unicode MS" w:hAnsi="Arial" w:cs="Arial"/>
          <w:b/>
        </w:rPr>
        <w:t>RR</w:t>
      </w:r>
      <w:r w:rsidRPr="0099037C">
        <w:rPr>
          <w:rFonts w:ascii="Arial" w:eastAsia="Arial Unicode MS" w:hAnsi="Arial" w:cs="Arial"/>
        </w:rPr>
        <w:t>-</w:t>
      </w:r>
      <w:r w:rsidRPr="0099037C">
        <w:rPr>
          <w:rFonts w:ascii="Arial" w:hAnsi="Arial" w:cs="Arial"/>
          <w:b/>
        </w:rPr>
        <w:t xml:space="preserve">036/2018-3. </w:t>
      </w:r>
      <w:r w:rsidRPr="0099037C">
        <w:rPr>
          <w:rFonts w:ascii="Arial" w:eastAsia="Arial Unicode MS" w:hAnsi="Arial" w:cs="Arial"/>
        </w:rPr>
        <w:t xml:space="preserve">RELATIVO AL RECURSO DE REVISIÓN, INTERPUESTO CONTRA LA RESPUESTA EMITIDA POR LA </w:t>
      </w:r>
      <w:r w:rsidRPr="0099037C">
        <w:rPr>
          <w:rFonts w:ascii="Arial" w:hAnsi="Arial" w:cs="Arial"/>
        </w:rPr>
        <w:t>SECRETARÍA DE COMUNICACIONES Y TRANSPORTES</w:t>
      </w:r>
      <w:r w:rsidRPr="0099037C">
        <w:rPr>
          <w:rFonts w:ascii="Arial" w:eastAsia="Arial Unicode MS" w:hAnsi="Arial" w:cs="Arial"/>
        </w:rPr>
        <w:t>. PONENTE CLAUDIA ELIZABETH AVALOS CEDILLO.</w:t>
      </w:r>
    </w:p>
    <w:p w:rsidR="0099037C" w:rsidRPr="0099037C" w:rsidRDefault="0099037C" w:rsidP="0099037C">
      <w:pPr>
        <w:pStyle w:val="Sinespaciado"/>
        <w:jc w:val="both"/>
        <w:rPr>
          <w:rFonts w:ascii="Arial" w:eastAsia="Arial Unicode MS" w:hAnsi="Arial" w:cs="Arial"/>
        </w:rPr>
      </w:pPr>
    </w:p>
    <w:p w:rsidR="0099037C" w:rsidRPr="0099037C" w:rsidRDefault="0099037C" w:rsidP="0099037C">
      <w:pPr>
        <w:pStyle w:val="Sinespaciado"/>
        <w:jc w:val="both"/>
        <w:rPr>
          <w:rFonts w:ascii="Arial" w:eastAsia="Arial Unicode MS" w:hAnsi="Arial" w:cs="Arial"/>
        </w:rPr>
      </w:pPr>
      <w:r>
        <w:rPr>
          <w:rFonts w:ascii="Arial" w:eastAsia="Arial Unicode MS" w:hAnsi="Arial" w:cs="Arial"/>
          <w:b/>
        </w:rPr>
        <w:t xml:space="preserve">Comisionado Presidente Alejandro Lafuente Torres, Comisionada Claudia Elizabeth Avalos Cedillo y Comisionada Paulina Sánchez Pérez del Pozo: </w:t>
      </w:r>
      <w:r>
        <w:rPr>
          <w:rFonts w:ascii="Arial" w:eastAsia="Arial Unicode MS" w:hAnsi="Arial" w:cs="Arial"/>
        </w:rPr>
        <w:t>Se determina</w:t>
      </w:r>
      <w:r w:rsidRPr="0099037C">
        <w:rPr>
          <w:rFonts w:ascii="Arial" w:eastAsia="Arial Unicode MS" w:hAnsi="Arial" w:cs="Arial"/>
        </w:rPr>
        <w:t xml:space="preserve"> continuar con el análisis del presente proyecto de resolución y someterlo a votación en la Sesión que corresponda. </w:t>
      </w:r>
    </w:p>
    <w:p w:rsidR="0099037C" w:rsidRPr="0099037C" w:rsidRDefault="0099037C" w:rsidP="0099037C">
      <w:pPr>
        <w:pStyle w:val="Sinespaciado"/>
        <w:jc w:val="both"/>
        <w:rPr>
          <w:rFonts w:ascii="Arial" w:eastAsia="Arial Unicode MS" w:hAnsi="Arial" w:cs="Arial"/>
          <w:b/>
        </w:rPr>
      </w:pPr>
    </w:p>
    <w:p w:rsidR="0099037C" w:rsidRPr="0099037C" w:rsidRDefault="0099037C" w:rsidP="0099037C">
      <w:pPr>
        <w:pStyle w:val="Sinespaciado"/>
        <w:jc w:val="both"/>
        <w:rPr>
          <w:rFonts w:ascii="Arial" w:hAnsi="Arial" w:cs="Arial"/>
        </w:rPr>
      </w:pPr>
      <w:r w:rsidRPr="0099037C">
        <w:rPr>
          <w:rFonts w:ascii="Arial" w:eastAsia="Arial Unicode MS" w:hAnsi="Arial" w:cs="Arial"/>
          <w:b/>
        </w:rPr>
        <w:t>RR</w:t>
      </w:r>
      <w:r w:rsidRPr="0099037C">
        <w:rPr>
          <w:rFonts w:ascii="Arial" w:eastAsia="Arial Unicode MS" w:hAnsi="Arial" w:cs="Arial"/>
        </w:rPr>
        <w:t>-</w:t>
      </w:r>
      <w:r w:rsidRPr="0099037C">
        <w:rPr>
          <w:rFonts w:ascii="Arial" w:hAnsi="Arial" w:cs="Arial"/>
          <w:b/>
        </w:rPr>
        <w:t xml:space="preserve">045/2018-3. </w:t>
      </w:r>
      <w:r w:rsidRPr="0099037C">
        <w:rPr>
          <w:rFonts w:ascii="Arial" w:hAnsi="Arial" w:cs="Arial"/>
        </w:rPr>
        <w:t>R</w:t>
      </w:r>
      <w:r w:rsidRPr="0099037C">
        <w:rPr>
          <w:rFonts w:ascii="Arial" w:eastAsia="Arial Unicode MS" w:hAnsi="Arial" w:cs="Arial"/>
        </w:rPr>
        <w:t xml:space="preserve">ELATIVO AL RECURSO DE REVISIÓN, INTERPUESTO CONTRA LA RESPUESTA EMITIDA POR EL </w:t>
      </w:r>
      <w:r w:rsidRPr="0099037C">
        <w:rPr>
          <w:rFonts w:ascii="Arial" w:hAnsi="Arial" w:cs="Arial"/>
        </w:rPr>
        <w:t xml:space="preserve">TRIBUNAL DE CONCILIACIÓN Y ARBITRAJE. </w:t>
      </w:r>
      <w:r w:rsidRPr="0099037C">
        <w:rPr>
          <w:rFonts w:ascii="Arial" w:eastAsia="Arial Unicode MS" w:hAnsi="Arial" w:cs="Arial"/>
        </w:rPr>
        <w:t>PONENTE CLAUDIA ELIZABETH AVALOS CEDILLO.</w:t>
      </w:r>
    </w:p>
    <w:p w:rsidR="0099037C" w:rsidRPr="0099037C" w:rsidRDefault="0099037C" w:rsidP="0099037C">
      <w:pPr>
        <w:shd w:val="clear" w:color="auto" w:fill="FFFFFF"/>
        <w:spacing w:before="100" w:beforeAutospacing="1" w:after="100" w:afterAutospacing="1"/>
        <w:jc w:val="both"/>
        <w:rPr>
          <w:rFonts w:cs="Arial"/>
          <w:color w:val="000000"/>
          <w:lang w:val="es-MX"/>
        </w:rPr>
      </w:pPr>
      <w:r w:rsidRPr="0099037C">
        <w:rPr>
          <w:rFonts w:cs="Arial"/>
          <w:color w:val="000000"/>
          <w:lang w:val="es-MX"/>
        </w:rPr>
        <w:t xml:space="preserve">Se somete a votación el proyecto de resolución propuesto por la </w:t>
      </w:r>
      <w:r w:rsidRPr="0099037C">
        <w:rPr>
          <w:rFonts w:cs="Arial"/>
          <w:b/>
          <w:color w:val="000000"/>
          <w:lang w:val="es-MX"/>
        </w:rPr>
        <w:t>Comisionada Claudia Elizabeth Avalos Cedillo</w:t>
      </w:r>
      <w:r w:rsidRPr="0099037C">
        <w:rPr>
          <w:rFonts w:cs="Arial"/>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99037C">
        <w:rPr>
          <w:rFonts w:cs="Arial"/>
          <w:b/>
          <w:color w:val="000000"/>
          <w:lang w:val="es-MX"/>
        </w:rPr>
        <w:t xml:space="preserve">Comisionado  Presidente Alejandro </w:t>
      </w:r>
      <w:r w:rsidRPr="00183A02">
        <w:rPr>
          <w:b/>
          <w:color w:val="000000"/>
          <w:lang w:val="es-MX"/>
        </w:rPr>
        <w:t>Lafuente Torres</w:t>
      </w:r>
      <w:r>
        <w:rPr>
          <w:b/>
          <w:color w:val="000000"/>
          <w:lang w:val="es-MX"/>
        </w:rPr>
        <w:t xml:space="preserve">: </w:t>
      </w:r>
      <w:r>
        <w:rPr>
          <w:color w:val="000000"/>
          <w:lang w:val="es-MX"/>
        </w:rPr>
        <w:t>A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9037C" w:rsidRPr="0099037C" w:rsidRDefault="0099037C" w:rsidP="0099037C">
      <w:pPr>
        <w:pStyle w:val="Sinespaciado"/>
        <w:jc w:val="both"/>
        <w:rPr>
          <w:rFonts w:ascii="Arial" w:hAnsi="Arial" w:cs="Arial"/>
        </w:rPr>
      </w:pPr>
      <w:r w:rsidRPr="0099037C">
        <w:rPr>
          <w:rFonts w:ascii="Arial" w:hAnsi="Arial" w:cs="Arial"/>
          <w:b/>
        </w:rPr>
        <w:t xml:space="preserve">Secretaria de Pleno Rosa María Motilla García: </w:t>
      </w:r>
      <w:r w:rsidRPr="0099037C">
        <w:rPr>
          <w:rFonts w:ascii="Arial" w:hAnsi="Arial" w:cs="Arial"/>
          <w:color w:val="000000"/>
        </w:rPr>
        <w:t xml:space="preserve">En consecuencia, se aprueba por unanimidad de votos  el proyecto de resolución relativo al expediente mencionado con antelación. </w:t>
      </w:r>
      <w:r w:rsidRPr="0099037C">
        <w:rPr>
          <w:rFonts w:ascii="Arial" w:hAnsi="Arial" w:cs="Arial"/>
          <w:b/>
          <w:color w:val="000000"/>
        </w:rPr>
        <w:t>EN EL QUE SE APLICA EL PRINCIPIO DE AFIRMATIVA FICTA.</w:t>
      </w:r>
    </w:p>
    <w:p w:rsidR="0099037C" w:rsidRPr="0099037C" w:rsidRDefault="0099037C" w:rsidP="0099037C">
      <w:pPr>
        <w:pStyle w:val="Sinespaciado"/>
        <w:jc w:val="both"/>
        <w:rPr>
          <w:rFonts w:ascii="Arial" w:hAnsi="Arial" w:cs="Arial"/>
          <w:b/>
          <w:u w:val="single"/>
        </w:rPr>
      </w:pPr>
    </w:p>
    <w:p w:rsidR="0099037C" w:rsidRPr="0099037C" w:rsidRDefault="0099037C" w:rsidP="0099037C">
      <w:pPr>
        <w:pStyle w:val="Sinespaciado"/>
        <w:jc w:val="both"/>
        <w:rPr>
          <w:rFonts w:ascii="Arial" w:hAnsi="Arial" w:cs="Arial"/>
          <w:b/>
          <w:u w:val="single"/>
        </w:rPr>
      </w:pPr>
      <w:r w:rsidRPr="0099037C">
        <w:rPr>
          <w:rFonts w:ascii="Arial" w:hAnsi="Arial" w:cs="Arial"/>
          <w:b/>
          <w:u w:val="single"/>
        </w:rPr>
        <w:t>PRESENTADO POR SEGUNDA OCASIÓN</w:t>
      </w:r>
    </w:p>
    <w:p w:rsidR="0099037C" w:rsidRPr="0099037C" w:rsidRDefault="0099037C" w:rsidP="0099037C">
      <w:pPr>
        <w:pStyle w:val="Sinespaciado"/>
        <w:jc w:val="both"/>
        <w:rPr>
          <w:rFonts w:ascii="Arial" w:hAnsi="Arial" w:cs="Arial"/>
          <w:b/>
          <w:u w:val="single"/>
        </w:rPr>
      </w:pPr>
    </w:p>
    <w:p w:rsidR="0099037C" w:rsidRPr="0099037C" w:rsidRDefault="0099037C" w:rsidP="0099037C">
      <w:pPr>
        <w:pStyle w:val="Sinespaciado"/>
        <w:jc w:val="both"/>
        <w:rPr>
          <w:rFonts w:ascii="Arial" w:eastAsia="Arial Unicode MS" w:hAnsi="Arial" w:cs="Arial"/>
        </w:rPr>
      </w:pPr>
      <w:r w:rsidRPr="0099037C">
        <w:rPr>
          <w:rFonts w:ascii="Arial" w:eastAsia="Arial Unicode MS" w:hAnsi="Arial" w:cs="Arial"/>
          <w:b/>
        </w:rPr>
        <w:t xml:space="preserve">RR-807/2017-3. </w:t>
      </w:r>
      <w:r w:rsidRPr="0099037C">
        <w:rPr>
          <w:rFonts w:ascii="Arial" w:eastAsia="Arial Unicode MS" w:hAnsi="Arial" w:cs="Arial"/>
        </w:rPr>
        <w:t xml:space="preserve">RELATIVO AL RECURSO DE REVISIÓN, INTERPUESTO CONTRA LA RESPUESTA EMITIDA POR LA </w:t>
      </w:r>
      <w:r w:rsidRPr="0099037C">
        <w:rPr>
          <w:rFonts w:ascii="Arial" w:hAnsi="Arial" w:cs="Arial"/>
        </w:rPr>
        <w:t>SECRETARÍA DE EDUCACIÓN DE GOBIERNO DEL ESTADO</w:t>
      </w:r>
      <w:r w:rsidRPr="0099037C">
        <w:rPr>
          <w:rFonts w:ascii="Arial" w:eastAsia="Arial Unicode MS" w:hAnsi="Arial" w:cs="Arial"/>
        </w:rPr>
        <w:t>. PONENTE CLAUDIA ELIZABETH AVALOS CEDILLO.</w:t>
      </w:r>
    </w:p>
    <w:p w:rsidR="0099037C" w:rsidRDefault="0099037C" w:rsidP="0099037C">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99037C" w:rsidRDefault="0099037C" w:rsidP="0099037C">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99037C" w:rsidRDefault="0099037C" w:rsidP="0099037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9037C" w:rsidRPr="0099037C" w:rsidRDefault="0099037C" w:rsidP="0099037C">
      <w:pPr>
        <w:pStyle w:val="Sinespaciado"/>
        <w:jc w:val="both"/>
        <w:rPr>
          <w:rFonts w:ascii="Arial" w:eastAsia="Arial Unicode MS" w:hAnsi="Arial" w:cs="Arial"/>
        </w:rPr>
      </w:pPr>
      <w:r w:rsidRPr="0099037C">
        <w:rPr>
          <w:rFonts w:ascii="Arial" w:hAnsi="Arial" w:cs="Arial"/>
          <w:b/>
        </w:rPr>
        <w:t>Secretaria de Pleno Rosa María Motilla García:</w:t>
      </w:r>
      <w:r>
        <w:rPr>
          <w:rFonts w:ascii="Arial" w:hAnsi="Arial" w:cs="Arial"/>
          <w:b/>
        </w:rPr>
        <w:t xml:space="preserve"> </w:t>
      </w:r>
      <w:r w:rsidRPr="0099037C">
        <w:rPr>
          <w:rFonts w:ascii="Arial" w:hAnsi="Arial" w:cs="Arial"/>
          <w:color w:val="000000"/>
        </w:rPr>
        <w:t xml:space="preserve">En consecuencia, se aprueba por unanimidad de votos  el proyecto de resolución relativo al expediente mencionado con antelación. </w:t>
      </w:r>
      <w:r w:rsidRPr="0099037C">
        <w:rPr>
          <w:rFonts w:ascii="Arial" w:hAnsi="Arial" w:cs="Arial"/>
          <w:b/>
          <w:color w:val="000000"/>
        </w:rPr>
        <w:t xml:space="preserve">EN EL QUE SE SOBRESEE EN PARTE EL RECURSO DE REVISIÓN Y SE CONFIRMA EL ACTO IMPUGNADO. </w:t>
      </w:r>
    </w:p>
    <w:p w:rsidR="0099037C" w:rsidRDefault="0099037C" w:rsidP="0099037C">
      <w:pPr>
        <w:jc w:val="both"/>
        <w:rPr>
          <w:rFonts w:eastAsia="Arial Unicode MS" w:cs="Arial Unicode MS"/>
          <w:b/>
          <w:highlight w:val="magenta"/>
          <w:lang w:eastAsia="es-ES"/>
        </w:rPr>
      </w:pPr>
    </w:p>
    <w:p w:rsidR="0099037C" w:rsidRPr="00107C02" w:rsidRDefault="0099037C" w:rsidP="0099037C">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99037C" w:rsidRPr="00107C02" w:rsidRDefault="0099037C" w:rsidP="0099037C">
      <w:pPr>
        <w:pStyle w:val="NormalWeb"/>
        <w:shd w:val="clear" w:color="auto" w:fill="FFFFFF"/>
        <w:spacing w:before="0" w:beforeAutospacing="0" w:after="0" w:afterAutospacing="0"/>
        <w:jc w:val="both"/>
        <w:rPr>
          <w:rFonts w:ascii="Arial" w:hAnsi="Arial" w:cs="Arial"/>
          <w:b/>
          <w:bCs/>
          <w:color w:val="000000"/>
          <w:u w:val="single"/>
        </w:rPr>
      </w:pPr>
    </w:p>
    <w:p w:rsidR="0099037C" w:rsidRPr="00107C02" w:rsidRDefault="0099037C" w:rsidP="0099037C">
      <w:pPr>
        <w:shd w:val="clear" w:color="auto" w:fill="FFFFFF"/>
        <w:jc w:val="both"/>
        <w:rPr>
          <w:b/>
          <w:bCs/>
          <w:u w:val="single"/>
          <w:lang w:val="es-MX"/>
        </w:rPr>
      </w:pPr>
      <w:r w:rsidRPr="00107C02">
        <w:rPr>
          <w:b/>
          <w:bCs/>
          <w:u w:val="single"/>
          <w:lang w:val="es-MX"/>
        </w:rPr>
        <w:t>PRESENTADO POR PRIMERA OCASIÓN.</w:t>
      </w:r>
    </w:p>
    <w:p w:rsidR="0099037C" w:rsidRDefault="0099037C" w:rsidP="0099037C">
      <w:pPr>
        <w:jc w:val="both"/>
        <w:rPr>
          <w:rFonts w:eastAsia="Arial Unicode MS" w:cs="Arial Unicode MS"/>
          <w:b/>
          <w:highlight w:val="magenta"/>
          <w:lang w:eastAsia="es-ES"/>
        </w:rPr>
      </w:pPr>
    </w:p>
    <w:p w:rsidR="0099037C" w:rsidRPr="00996F12" w:rsidRDefault="0099037C" w:rsidP="0099037C">
      <w:pPr>
        <w:shd w:val="clear" w:color="auto" w:fill="FFFFFF"/>
        <w:jc w:val="both"/>
        <w:rPr>
          <w:rFonts w:ascii="Calibri" w:hAnsi="Calibri" w:cs="Calibri"/>
          <w:color w:val="000000"/>
          <w:lang w:val="es-MX"/>
        </w:rPr>
      </w:pPr>
      <w:r w:rsidRPr="00996F12">
        <w:rPr>
          <w:b/>
          <w:bCs/>
          <w:color w:val="000000"/>
        </w:rPr>
        <w:t>DEIOT-025/2017</w:t>
      </w:r>
      <w:r w:rsidRPr="00996F12">
        <w:rPr>
          <w:color w:val="000000"/>
        </w:rPr>
        <w:t>. Relativo a la Denuncia por Incumplimiento a las Obligaciones de Transparencia presentada en contra</w:t>
      </w:r>
      <w:r w:rsidRPr="00996F12">
        <w:rPr>
          <w:color w:val="000000"/>
          <w:lang w:val="es-MX"/>
        </w:rPr>
        <w:t xml:space="preserve"> del MUNICIPIO DE CEDRAL, SAN LUIS </w:t>
      </w:r>
      <w:r w:rsidRPr="00996F12">
        <w:rPr>
          <w:color w:val="000000"/>
          <w:lang w:val="es-MX"/>
        </w:rPr>
        <w:lastRenderedPageBreak/>
        <w:t>POTOSÍ, por conducto de su PRESIDENTE MUNICIPAL y del TITULAR DE LA UNIDAD DE TRANSPARENCIA.</w:t>
      </w:r>
    </w:p>
    <w:p w:rsidR="0099037C" w:rsidRDefault="0099037C" w:rsidP="0099037C">
      <w:pPr>
        <w:spacing w:before="240" w:after="120"/>
        <w:jc w:val="both"/>
      </w:pPr>
      <w:r>
        <w:t>S</w:t>
      </w:r>
      <w:r w:rsidRPr="00A00AD4">
        <w:t>e somete a la consideración del Pleno:</w:t>
      </w:r>
    </w:p>
    <w:p w:rsidR="0099037C" w:rsidRPr="00B85E4B" w:rsidRDefault="0099037C" w:rsidP="0099037C">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9037C" w:rsidRPr="00A00AD4" w:rsidRDefault="0099037C" w:rsidP="0099037C">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9037C" w:rsidRPr="00A00AD4" w:rsidRDefault="0099037C" w:rsidP="0099037C">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9037C" w:rsidRPr="00F34C0A" w:rsidRDefault="0099037C" w:rsidP="0099037C">
      <w:pPr>
        <w:shd w:val="clear" w:color="auto" w:fill="FFFFFF"/>
        <w:jc w:val="both"/>
        <w:rPr>
          <w:rFonts w:ascii="Calibri" w:hAnsi="Calibri" w:cs="Calibri"/>
          <w:color w:val="000000"/>
          <w:lang w:val="es-MX"/>
        </w:rPr>
      </w:pPr>
      <w:r w:rsidRPr="0099037C">
        <w:rPr>
          <w:rFonts w:cs="Arial"/>
          <w:b/>
        </w:rPr>
        <w:t>Secretaria de Pleno Rosa María Motilla García:</w:t>
      </w:r>
      <w:r>
        <w:rPr>
          <w:rFonts w:cs="Arial"/>
          <w:b/>
        </w:rPr>
        <w:t xml:space="preserve">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p>
    <w:p w:rsidR="0099037C" w:rsidRPr="00996F12" w:rsidRDefault="0099037C" w:rsidP="0099037C">
      <w:pPr>
        <w:shd w:val="clear" w:color="auto" w:fill="FFFFFF"/>
        <w:jc w:val="both"/>
        <w:rPr>
          <w:rFonts w:ascii="Calibri" w:hAnsi="Calibri" w:cs="Calibri"/>
          <w:color w:val="000000"/>
          <w:lang w:val="es-MX"/>
        </w:rPr>
      </w:pPr>
    </w:p>
    <w:p w:rsidR="0099037C" w:rsidRPr="00996F12" w:rsidRDefault="0099037C" w:rsidP="0099037C">
      <w:pPr>
        <w:shd w:val="clear" w:color="auto" w:fill="FFFFFF"/>
        <w:jc w:val="both"/>
        <w:rPr>
          <w:rFonts w:ascii="Calibri" w:hAnsi="Calibri" w:cs="Calibri"/>
          <w:color w:val="000000"/>
          <w:lang w:val="es-MX"/>
        </w:rPr>
      </w:pPr>
      <w:r w:rsidRPr="00996F12">
        <w:rPr>
          <w:b/>
          <w:bCs/>
          <w:color w:val="000000"/>
        </w:rPr>
        <w:t>DEIOT-010/2018</w:t>
      </w:r>
      <w:r w:rsidRPr="00996F12">
        <w:rPr>
          <w:color w:val="000000"/>
        </w:rPr>
        <w:t>. Relativo a la Denuncia por Incumplimiento a las Obligaciones de Transparencia presentada en contra</w:t>
      </w:r>
      <w:r w:rsidRPr="00996F12">
        <w:rPr>
          <w:color w:val="000000"/>
          <w:lang w:val="es-MX"/>
        </w:rPr>
        <w:t> de la COMISIÓN ESTATAL DE GARANTÍA DE ACCESO A LA INFORMACIÓN PÚBLICA DEL ESTADO DE SAN LUIS POTOSÍ por conducto de su PRESIDENTE, del TITULAR DE LA UNIDAD DE TRANSPARENCIA y de la UNIDAD DE VERIFICACIONES.</w:t>
      </w:r>
    </w:p>
    <w:p w:rsidR="0099037C" w:rsidRDefault="0099037C" w:rsidP="0099037C">
      <w:pPr>
        <w:jc w:val="both"/>
        <w:rPr>
          <w:b/>
          <w:bCs/>
          <w:color w:val="000000"/>
          <w:lang w:val="es-MX"/>
        </w:rPr>
      </w:pPr>
    </w:p>
    <w:p w:rsidR="0099037C" w:rsidRDefault="0099037C" w:rsidP="0099037C">
      <w:pPr>
        <w:spacing w:before="240" w:after="120"/>
        <w:jc w:val="both"/>
      </w:pPr>
      <w:r>
        <w:t>S</w:t>
      </w:r>
      <w:r w:rsidRPr="00A00AD4">
        <w:t>e somete a la consideración del Pleno:</w:t>
      </w:r>
    </w:p>
    <w:p w:rsidR="0099037C" w:rsidRPr="00B85E4B" w:rsidRDefault="0099037C" w:rsidP="0099037C">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99037C" w:rsidRPr="00A00AD4" w:rsidRDefault="0099037C" w:rsidP="0099037C">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99037C" w:rsidRPr="00A00AD4" w:rsidRDefault="0099037C" w:rsidP="0099037C">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99037C" w:rsidRPr="00F34C0A" w:rsidRDefault="0099037C" w:rsidP="0099037C">
      <w:pPr>
        <w:shd w:val="clear" w:color="auto" w:fill="FFFFFF"/>
        <w:jc w:val="both"/>
        <w:rPr>
          <w:rFonts w:ascii="Calibri" w:hAnsi="Calibri" w:cs="Calibri"/>
          <w:color w:val="000000"/>
          <w:lang w:val="es-MX"/>
        </w:rPr>
      </w:pPr>
      <w:r w:rsidRPr="0099037C">
        <w:rPr>
          <w:rFonts w:cs="Arial"/>
          <w:b/>
        </w:rPr>
        <w:t>Secretaria de Pleno Rosa María Motilla García:</w:t>
      </w:r>
      <w:r>
        <w:rPr>
          <w:rFonts w:cs="Arial"/>
          <w:b/>
        </w:rPr>
        <w:t xml:space="preserve"> </w:t>
      </w:r>
      <w:r>
        <w:rPr>
          <w:spacing w:val="2"/>
        </w:rPr>
        <w:t>E</w:t>
      </w:r>
      <w:r w:rsidRPr="00A00AD4">
        <w:rPr>
          <w:spacing w:val="2"/>
        </w:rPr>
        <w:t xml:space="preserve">n consecuencia,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IN</w:t>
      </w:r>
      <w:r w:rsidRPr="00F34C0A">
        <w:rPr>
          <w:b/>
          <w:color w:val="000000"/>
          <w:lang w:val="es-MX"/>
        </w:rPr>
        <w:t>FUNDADA LA DENUNCIA.</w:t>
      </w:r>
    </w:p>
    <w:p w:rsidR="0099037C" w:rsidRDefault="00EA44C9" w:rsidP="004411A0">
      <w:pPr>
        <w:suppressAutoHyphens/>
        <w:spacing w:before="240" w:after="120"/>
        <w:jc w:val="both"/>
        <w:rPr>
          <w:sz w:val="23"/>
          <w:szCs w:val="23"/>
        </w:rPr>
      </w:pPr>
      <w:r>
        <w:rPr>
          <w:sz w:val="23"/>
          <w:szCs w:val="23"/>
        </w:rPr>
        <w:t>Continuamos con los asuntos generales.</w:t>
      </w:r>
    </w:p>
    <w:p w:rsidR="00EA44C9" w:rsidRPr="007066AB" w:rsidRDefault="00EA44C9" w:rsidP="00EA44C9">
      <w:pPr>
        <w:pStyle w:val="Prrafodelista"/>
        <w:spacing w:before="240" w:after="120"/>
        <w:ind w:left="0"/>
        <w:jc w:val="both"/>
        <w:rPr>
          <w:b/>
          <w:lang w:val="es-MX"/>
        </w:rPr>
      </w:pPr>
      <w:r w:rsidRPr="007066AB">
        <w:rPr>
          <w:b/>
          <w:lang w:val="es-MX"/>
        </w:rPr>
        <w:t>Comisionado Presidente Alejandro Lafuente Torres:</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lang w:val="es-MX"/>
        </w:rPr>
        <w:t>Presento a este H. Pleno 03 cotizaciones para el diseño e impresión del informe anual de la Comisión, mismo que presenté su contenido en la Sesión anterior, y que será presentado al Congreso del Estado en cumplimiento al artículo 34 fracción XVIII de la Ley de Transparencia y Acceso a la Información Pública del Estado de San Luis Potosí.</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lang w:val="es-MX"/>
        </w:rPr>
        <w:t>De las 03 cotizaciones propongo que se me autorice la de menor costo.</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b/>
          <w:lang w:val="es-MX"/>
        </w:rPr>
        <w:t xml:space="preserve">Secretaria de Pleno Rosa María Motilla García: </w:t>
      </w:r>
      <w:r>
        <w:rPr>
          <w:lang w:val="es-MX"/>
        </w:rPr>
        <w:t>Se somete a votación la propuesta del Comisionado Presidente:</w:t>
      </w:r>
    </w:p>
    <w:p w:rsidR="00EA44C9" w:rsidRDefault="00EA44C9" w:rsidP="00EA44C9">
      <w:pPr>
        <w:pStyle w:val="Prrafodelista"/>
        <w:spacing w:before="240" w:after="120"/>
        <w:ind w:left="0"/>
        <w:jc w:val="both"/>
        <w:rPr>
          <w:b/>
          <w:lang w:val="es-MX"/>
        </w:rPr>
      </w:pPr>
    </w:p>
    <w:p w:rsidR="00EA44C9" w:rsidRDefault="00EA44C9" w:rsidP="00EA44C9">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EA44C9" w:rsidRDefault="00EA44C9" w:rsidP="00EA44C9">
      <w:pPr>
        <w:pStyle w:val="Prrafodelista"/>
        <w:spacing w:before="240" w:after="120"/>
        <w:ind w:left="0"/>
        <w:jc w:val="both"/>
        <w:rPr>
          <w:b/>
          <w:lang w:val="es-MX"/>
        </w:rPr>
      </w:pPr>
    </w:p>
    <w:p w:rsidR="00EA44C9" w:rsidRDefault="00EA44C9" w:rsidP="00EA44C9">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 </w:t>
      </w:r>
    </w:p>
    <w:p w:rsidR="00EA44C9" w:rsidRDefault="00EA44C9" w:rsidP="00EA44C9">
      <w:pPr>
        <w:pStyle w:val="Prrafodelista"/>
        <w:spacing w:before="240" w:after="120"/>
        <w:ind w:left="0"/>
        <w:jc w:val="both"/>
        <w:rPr>
          <w:lang w:val="es-MX"/>
        </w:rPr>
      </w:pPr>
    </w:p>
    <w:p w:rsidR="00EA44C9" w:rsidRPr="00B81AF1" w:rsidRDefault="00EA44C9" w:rsidP="00EA44C9">
      <w:pPr>
        <w:pStyle w:val="Prrafodelista"/>
        <w:spacing w:before="240" w:after="120"/>
        <w:ind w:left="0"/>
        <w:jc w:val="both"/>
        <w:rPr>
          <w:u w:val="single"/>
          <w:lang w:val="es-MX"/>
        </w:rPr>
      </w:pPr>
      <w:r>
        <w:rPr>
          <w:b/>
          <w:lang w:val="es-MX"/>
        </w:rPr>
        <w:t xml:space="preserve">Secretaria de Pleno Rosa María Motilla García: </w:t>
      </w:r>
      <w:r>
        <w:rPr>
          <w:lang w:val="es-MX"/>
        </w:rPr>
        <w:t xml:space="preserve">En consecuencia, se aprueba por </w:t>
      </w:r>
      <w:r>
        <w:rPr>
          <w:b/>
          <w:lang w:val="es-MX"/>
        </w:rPr>
        <w:t xml:space="preserve">Unanimidad de Votos </w:t>
      </w:r>
      <w:r>
        <w:rPr>
          <w:lang w:val="es-MX"/>
        </w:rPr>
        <w:t xml:space="preserve">la realización del diseño e impresión del informe anual de esta Comisión con la empresa que presentó la cotización de menor costo, siendo ésta por un total de $9,550.00 (nueve mil quinientos cincuenta pesos 00/100 en moneda nacional) más el I.V.A.     </w:t>
      </w:r>
    </w:p>
    <w:p w:rsidR="00EA44C9" w:rsidRDefault="00EA44C9" w:rsidP="00EA44C9">
      <w:pPr>
        <w:pStyle w:val="Prrafodelista"/>
        <w:spacing w:before="240" w:after="120"/>
        <w:ind w:left="0"/>
        <w:jc w:val="both"/>
        <w:rPr>
          <w:u w:val="single"/>
          <w:lang w:val="es-MX"/>
        </w:rPr>
      </w:pPr>
    </w:p>
    <w:p w:rsidR="00EA44C9" w:rsidRPr="007066AB" w:rsidRDefault="00EA44C9" w:rsidP="00EA44C9">
      <w:pPr>
        <w:pStyle w:val="Prrafodelista"/>
        <w:spacing w:before="240" w:after="120"/>
        <w:ind w:left="0"/>
        <w:jc w:val="both"/>
        <w:rPr>
          <w:b/>
          <w:lang w:val="es-MX"/>
        </w:rPr>
      </w:pPr>
      <w:r w:rsidRPr="007066AB">
        <w:rPr>
          <w:b/>
          <w:lang w:val="es-MX"/>
        </w:rPr>
        <w:t>Comisionado Presidente Alejandro Lafuente Torres:</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lang w:val="es-MX"/>
        </w:rPr>
        <w:t xml:space="preserve">Comisionadas hago entrega a cada una, así como una copia para quede como anexo a al acta que se levante con motivo de la presente Sesión, de 02 cotizaciones de distintas empresas para el diseño de la página web institucional de esta Comisión, para que las analicen y sea sometido a su consideración en la Sesión Extraordinaria de 07 de marzo de 2018. </w:t>
      </w:r>
    </w:p>
    <w:p w:rsidR="00EA44C9" w:rsidRDefault="00EA44C9" w:rsidP="00EA44C9">
      <w:pPr>
        <w:pStyle w:val="Prrafodelista"/>
        <w:spacing w:before="240" w:after="120"/>
        <w:ind w:left="0"/>
        <w:jc w:val="both"/>
        <w:rPr>
          <w:lang w:val="es-MX"/>
        </w:rPr>
      </w:pPr>
    </w:p>
    <w:p w:rsidR="00EA44C9" w:rsidRPr="00585FFA" w:rsidRDefault="00EA44C9" w:rsidP="00EA44C9">
      <w:pPr>
        <w:pStyle w:val="Prrafodelista"/>
        <w:spacing w:before="240" w:after="120"/>
        <w:ind w:left="0"/>
        <w:jc w:val="both"/>
        <w:rPr>
          <w:lang w:val="es-MX"/>
        </w:rPr>
      </w:pPr>
      <w:r w:rsidRPr="00EA44C9">
        <w:rPr>
          <w:b/>
          <w:lang w:val="es-MX"/>
        </w:rPr>
        <w:t xml:space="preserve">Comisionada Claudia Elizabeth Avalos Cedillo y Comisionada Paulina Sánchez Pérez del Pozo: </w:t>
      </w:r>
      <w:r>
        <w:rPr>
          <w:lang w:val="es-MX"/>
        </w:rPr>
        <w:t>Se determina analizar las cotizaciones presentadas por el Comisionado Presidente para el diseño de la página web institucional y someter el asunto en la Sesión Extraordinaria de fecha 07 de marzo de 2018.</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sidRPr="00EA44C9">
        <w:rPr>
          <w:b/>
          <w:lang w:val="es-MX"/>
        </w:rPr>
        <w:t>Comisionado Presidente Alejandro Lafuente Torres</w:t>
      </w:r>
      <w:r>
        <w:rPr>
          <w:lang w:val="es-MX"/>
        </w:rPr>
        <w:t xml:space="preserve">: </w:t>
      </w:r>
    </w:p>
    <w:p w:rsidR="00EA44C9" w:rsidRDefault="00EA44C9" w:rsidP="00EA44C9">
      <w:pPr>
        <w:pStyle w:val="Prrafodelista"/>
        <w:spacing w:before="240" w:after="120"/>
        <w:ind w:left="0"/>
        <w:jc w:val="both"/>
        <w:rPr>
          <w:lang w:val="es-MX"/>
        </w:rPr>
      </w:pPr>
      <w:r>
        <w:rPr>
          <w:lang w:val="es-MX"/>
        </w:rPr>
        <w:t>Propongo al Pleno de la Comisión la contratación por honorarios asimilables a salarios del C. Luis Fernando Limón Marín, como Auxiliar del área de verificaciones, por un sueldo mensual de $5,000.00 (cinco mil pesos 00/100 en moneda nacional) brutos, por el plazo que comprende del 01 al 31 de marzo de 2018.</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b/>
          <w:lang w:val="es-MX"/>
        </w:rPr>
        <w:t xml:space="preserve">Rosa María Motilla García: </w:t>
      </w:r>
      <w:r>
        <w:rPr>
          <w:lang w:val="es-MX"/>
        </w:rPr>
        <w:t>Se somete a votación la propuesta del Comisionado Presidente:</w:t>
      </w:r>
    </w:p>
    <w:p w:rsidR="00EA44C9" w:rsidRDefault="00EA44C9" w:rsidP="00EA44C9">
      <w:pPr>
        <w:pStyle w:val="Prrafodelista"/>
        <w:spacing w:before="240" w:after="120"/>
        <w:ind w:left="0"/>
        <w:jc w:val="both"/>
        <w:rPr>
          <w:b/>
          <w:lang w:val="es-MX"/>
        </w:rPr>
      </w:pPr>
    </w:p>
    <w:p w:rsidR="00EA44C9" w:rsidRPr="00523E11" w:rsidRDefault="00EA44C9" w:rsidP="00EA44C9">
      <w:pPr>
        <w:pStyle w:val="Prrafodelista"/>
        <w:spacing w:before="240" w:after="120"/>
        <w:ind w:left="0"/>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EA44C9" w:rsidRDefault="00EA44C9" w:rsidP="00EA44C9">
      <w:pPr>
        <w:pStyle w:val="Prrafodelista"/>
        <w:spacing w:before="240" w:after="120"/>
        <w:ind w:left="0"/>
        <w:jc w:val="both"/>
        <w:rPr>
          <w:b/>
          <w:lang w:val="es-MX"/>
        </w:rPr>
      </w:pPr>
    </w:p>
    <w:p w:rsidR="00EA44C9" w:rsidRDefault="00EA44C9" w:rsidP="00EA44C9">
      <w:pPr>
        <w:pStyle w:val="Prrafodelista"/>
        <w:spacing w:before="240" w:after="120"/>
        <w:ind w:left="0"/>
        <w:jc w:val="both"/>
        <w:rPr>
          <w:lang w:val="es-MX"/>
        </w:rPr>
      </w:pPr>
      <w:r>
        <w:rPr>
          <w:b/>
          <w:lang w:val="es-MX"/>
        </w:rPr>
        <w:t xml:space="preserve">Comisionada Paulina Sánchez Pérez del Pozo: </w:t>
      </w:r>
      <w:r>
        <w:rPr>
          <w:lang w:val="es-MX"/>
        </w:rPr>
        <w:t>A favor.</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lang w:val="es-MX"/>
        </w:rPr>
        <w:t xml:space="preserve">En consecuencia, con número de acuerdo </w:t>
      </w:r>
      <w:r>
        <w:rPr>
          <w:b/>
          <w:lang w:val="es-MX"/>
        </w:rPr>
        <w:t>CEGAIP-207/2018.S.E.</w:t>
      </w:r>
      <w:r>
        <w:rPr>
          <w:lang w:val="es-MX"/>
        </w:rPr>
        <w:t xml:space="preserve"> se aprueba por Unanimidad de Votos la contratación por honorarios asimilables a salarios del C. Luis Fernando Limón Marín, como Auxiliar del área de verificaciones, por un sueldo mensual de $5,000.00 (cinco mil pesos 00/100 en moneda nacional) brutos, por el plazo que comprende del 01 al 31 de marzo de 2018.</w:t>
      </w:r>
    </w:p>
    <w:p w:rsidR="00EA44C9" w:rsidRDefault="00EA44C9" w:rsidP="00EA44C9">
      <w:pPr>
        <w:pStyle w:val="Prrafodelista"/>
        <w:spacing w:before="240" w:after="120"/>
        <w:ind w:left="0"/>
        <w:jc w:val="both"/>
        <w:rPr>
          <w:u w:val="single"/>
          <w:lang w:val="es-MX"/>
        </w:rPr>
      </w:pPr>
    </w:p>
    <w:p w:rsidR="00EA44C9" w:rsidRDefault="00EA44C9" w:rsidP="00EA44C9">
      <w:pPr>
        <w:pStyle w:val="Prrafodelista"/>
        <w:spacing w:before="240" w:after="120"/>
        <w:ind w:left="0"/>
        <w:jc w:val="both"/>
        <w:rPr>
          <w:lang w:val="es-MX"/>
        </w:rPr>
      </w:pPr>
      <w:r w:rsidRPr="00EA44C9">
        <w:rPr>
          <w:b/>
          <w:lang w:val="es-MX"/>
        </w:rPr>
        <w:t>Comisionado Presidente Alejandro Lafuente Torres</w:t>
      </w:r>
      <w:r>
        <w:rPr>
          <w:lang w:val="es-MX"/>
        </w:rPr>
        <w:t>:</w:t>
      </w:r>
    </w:p>
    <w:p w:rsidR="00EA44C9" w:rsidRDefault="00EA44C9" w:rsidP="00EA44C9">
      <w:pPr>
        <w:pStyle w:val="Prrafodelista"/>
        <w:spacing w:before="240" w:after="120"/>
        <w:ind w:left="0"/>
        <w:jc w:val="both"/>
        <w:rPr>
          <w:lang w:val="es-MX"/>
        </w:rPr>
      </w:pPr>
    </w:p>
    <w:p w:rsidR="00EA44C9" w:rsidRDefault="00EA44C9" w:rsidP="00EA44C9">
      <w:pPr>
        <w:pStyle w:val="Prrafodelista"/>
        <w:spacing w:before="240" w:after="120"/>
        <w:ind w:left="0"/>
        <w:jc w:val="both"/>
        <w:rPr>
          <w:lang w:val="es-MX"/>
        </w:rPr>
      </w:pPr>
      <w:r>
        <w:rPr>
          <w:lang w:val="es-MX"/>
        </w:rPr>
        <w:t xml:space="preserve">Doy cuenta con el escrito de fecha 27 de febrero de 2018, signado por el Auxiliar del área de Verificaciones Samuel Beltrán </w:t>
      </w:r>
      <w:proofErr w:type="spellStart"/>
      <w:r>
        <w:rPr>
          <w:lang w:val="es-MX"/>
        </w:rPr>
        <w:t>Monreal</w:t>
      </w:r>
      <w:proofErr w:type="spellEnd"/>
      <w:r>
        <w:rPr>
          <w:lang w:val="es-MX"/>
        </w:rPr>
        <w:t>, a través del cual solicita apoyo económico para tramitar la licencia de conducir, misma que resulta necesaria para el debido cumplimiento de sus funciones  y tomar precauciones por cualquier percance que pudiera presentarse, asimismo presenta los costos en relación con los años de vigencia de las licencias.</w:t>
      </w:r>
    </w:p>
    <w:p w:rsidR="00EA44C9" w:rsidRDefault="00EA44C9" w:rsidP="00EA44C9">
      <w:pPr>
        <w:pStyle w:val="Prrafodelista"/>
        <w:spacing w:before="240" w:after="120"/>
        <w:ind w:left="0"/>
        <w:jc w:val="both"/>
        <w:rPr>
          <w:lang w:val="es-MX"/>
        </w:rPr>
      </w:pPr>
    </w:p>
    <w:p w:rsidR="00EA44C9" w:rsidRPr="00906566" w:rsidRDefault="00EA44C9" w:rsidP="00EA44C9">
      <w:pPr>
        <w:pStyle w:val="Prrafodelista"/>
        <w:spacing w:before="240" w:after="120"/>
        <w:ind w:left="0"/>
        <w:jc w:val="both"/>
        <w:rPr>
          <w:lang w:val="es-MX"/>
        </w:rPr>
      </w:pPr>
      <w:r w:rsidRPr="00EA44C9">
        <w:rPr>
          <w:b/>
          <w:lang w:val="es-MX"/>
        </w:rPr>
        <w:t xml:space="preserve">Comisionado Presidente Alejandro Lafuente Torres, Comisionada Claudia Elizabeth Avalos Cedillo y Comisionada Paulina Sánchez Pérez del Pozo: </w:t>
      </w:r>
      <w:r>
        <w:rPr>
          <w:lang w:val="es-MX"/>
        </w:rPr>
        <w:t xml:space="preserve">Se aprueba por </w:t>
      </w:r>
      <w:r>
        <w:rPr>
          <w:b/>
          <w:lang w:val="es-MX"/>
        </w:rPr>
        <w:t xml:space="preserve">Unanimidad </w:t>
      </w:r>
      <w:r>
        <w:rPr>
          <w:lang w:val="es-MX"/>
        </w:rPr>
        <w:t xml:space="preserve">el pago de derechos por la licencia de chofer de servicio </w:t>
      </w:r>
      <w:r>
        <w:rPr>
          <w:lang w:val="es-MX"/>
        </w:rPr>
        <w:lastRenderedPageBreak/>
        <w:t xml:space="preserve">particular con una vigencia de 4 años, por el monto de $1,905.00 (un mil novecientos cinco pesos 00/100 en moneda nacional) </w:t>
      </w:r>
    </w:p>
    <w:p w:rsidR="00133232" w:rsidRPr="00751C2C" w:rsidRDefault="004C2CDA" w:rsidP="00392C78">
      <w:pPr>
        <w:jc w:val="both"/>
        <w:rPr>
          <w:lang w:val="es-MX"/>
        </w:rPr>
      </w:pPr>
      <w:r>
        <w:rPr>
          <w:b/>
        </w:rPr>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EE456C">
        <w:t>Extrao</w:t>
      </w:r>
      <w:r w:rsidR="00133232" w:rsidRPr="00D21349">
        <w:t xml:space="preserve">rdinaria de </w:t>
      </w:r>
      <w:r w:rsidR="00EA44C9">
        <w:t>21</w:t>
      </w:r>
      <w:r w:rsidR="00133232">
        <w:t xml:space="preserve"> de </w:t>
      </w:r>
      <w:r w:rsidR="00760606">
        <w:t xml:space="preserve">febrero </w:t>
      </w:r>
      <w:r w:rsidR="00B74161">
        <w:t>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EE456C">
        <w:t>Extrao</w:t>
      </w:r>
      <w:r w:rsidRPr="00D21349">
        <w:t xml:space="preserve">rdinaria de </w:t>
      </w:r>
      <w:r w:rsidR="00EA44C9">
        <w:t>21</w:t>
      </w:r>
      <w:r>
        <w:t xml:space="preserve"> de </w:t>
      </w:r>
      <w:r w:rsidR="00760606">
        <w:t xml:space="preserve">febrero </w:t>
      </w:r>
      <w:r w:rsidR="00B74161">
        <w:t>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EA44C9">
        <w:rPr>
          <w:rFonts w:cs="Arial"/>
          <w:i/>
          <w:szCs w:val="24"/>
        </w:rPr>
        <w:t xml:space="preserve">quince </w:t>
      </w:r>
      <w:r w:rsidRPr="00BD7E1F">
        <w:rPr>
          <w:rFonts w:cs="Arial"/>
          <w:i/>
          <w:szCs w:val="24"/>
        </w:rPr>
        <w:t>horas</w:t>
      </w:r>
      <w:r w:rsidR="00EE456C">
        <w:rPr>
          <w:rFonts w:cs="Arial"/>
          <w:i/>
          <w:szCs w:val="24"/>
        </w:rPr>
        <w:t xml:space="preserve"> con veinti</w:t>
      </w:r>
      <w:r w:rsidR="00EA44C9">
        <w:rPr>
          <w:rFonts w:cs="Arial"/>
          <w:i/>
          <w:szCs w:val="24"/>
        </w:rPr>
        <w:t>ocho</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E6C" w:rsidRDefault="007F5E6C" w:rsidP="006D044B">
      <w:r>
        <w:separator/>
      </w:r>
    </w:p>
  </w:endnote>
  <w:endnote w:type="continuationSeparator" w:id="0">
    <w:p w:rsidR="007F5E6C" w:rsidRDefault="007F5E6C"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B3" w:rsidRDefault="00AB1567" w:rsidP="00EE4E53">
    <w:pPr>
      <w:pStyle w:val="Piedepgina"/>
      <w:framePr w:wrap="around" w:vAnchor="text" w:hAnchor="margin" w:xAlign="center" w:y="1"/>
      <w:rPr>
        <w:rStyle w:val="Nmerodepgina"/>
      </w:rPr>
    </w:pPr>
    <w:r>
      <w:rPr>
        <w:rStyle w:val="Nmerodepgina"/>
      </w:rPr>
      <w:fldChar w:fldCharType="begin"/>
    </w:r>
    <w:r w:rsidR="00424DB3">
      <w:rPr>
        <w:rStyle w:val="Nmerodepgina"/>
      </w:rPr>
      <w:instrText xml:space="preserve">PAGE  </w:instrText>
    </w:r>
    <w:r>
      <w:rPr>
        <w:rStyle w:val="Nmerodepgina"/>
      </w:rPr>
      <w:fldChar w:fldCharType="end"/>
    </w:r>
  </w:p>
  <w:p w:rsidR="00424DB3" w:rsidRDefault="00424DB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B3" w:rsidRPr="00124C7C" w:rsidRDefault="00AB1567" w:rsidP="00E512AA">
    <w:pPr>
      <w:pStyle w:val="Piedepgina"/>
      <w:framePr w:wrap="around" w:vAnchor="text" w:hAnchor="page" w:x="6376" w:y="-627"/>
      <w:rPr>
        <w:rStyle w:val="Nmerodepgina"/>
        <w:sz w:val="20"/>
      </w:rPr>
    </w:pPr>
    <w:r w:rsidRPr="00124C7C">
      <w:rPr>
        <w:rStyle w:val="Nmerodepgina"/>
        <w:sz w:val="20"/>
      </w:rPr>
      <w:fldChar w:fldCharType="begin"/>
    </w:r>
    <w:r w:rsidR="00424DB3" w:rsidRPr="00124C7C">
      <w:rPr>
        <w:rStyle w:val="Nmerodepgina"/>
        <w:sz w:val="20"/>
      </w:rPr>
      <w:instrText xml:space="preserve">PAGE  </w:instrText>
    </w:r>
    <w:r w:rsidRPr="00124C7C">
      <w:rPr>
        <w:rStyle w:val="Nmerodepgina"/>
        <w:sz w:val="20"/>
      </w:rPr>
      <w:fldChar w:fldCharType="separate"/>
    </w:r>
    <w:r w:rsidR="00177369">
      <w:rPr>
        <w:rStyle w:val="Nmerodepgina"/>
        <w:noProof/>
        <w:sz w:val="20"/>
      </w:rPr>
      <w:t>9</w:t>
    </w:r>
    <w:r w:rsidRPr="00124C7C">
      <w:rPr>
        <w:rStyle w:val="Nmerodepgina"/>
        <w:sz w:val="20"/>
      </w:rPr>
      <w:fldChar w:fldCharType="end"/>
    </w:r>
  </w:p>
  <w:p w:rsidR="00424DB3" w:rsidRDefault="00424DB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E6C" w:rsidRDefault="007F5E6C" w:rsidP="006D044B">
      <w:r>
        <w:separator/>
      </w:r>
    </w:p>
  </w:footnote>
  <w:footnote w:type="continuationSeparator" w:id="0">
    <w:p w:rsidR="007F5E6C" w:rsidRDefault="007F5E6C"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B3" w:rsidRDefault="00AB1567" w:rsidP="00EE4E53">
    <w:pPr>
      <w:pStyle w:val="Encabezado"/>
      <w:framePr w:wrap="around" w:vAnchor="text" w:hAnchor="margin" w:xAlign="center" w:y="1"/>
      <w:rPr>
        <w:rStyle w:val="Nmerodepgina"/>
      </w:rPr>
    </w:pPr>
    <w:r>
      <w:rPr>
        <w:rStyle w:val="Nmerodepgina"/>
      </w:rPr>
      <w:fldChar w:fldCharType="begin"/>
    </w:r>
    <w:r w:rsidR="00424DB3">
      <w:rPr>
        <w:rStyle w:val="Nmerodepgina"/>
      </w:rPr>
      <w:instrText xml:space="preserve">PAGE  </w:instrText>
    </w:r>
    <w:r>
      <w:rPr>
        <w:rStyle w:val="Nmerodepgina"/>
      </w:rPr>
      <w:fldChar w:fldCharType="end"/>
    </w:r>
  </w:p>
  <w:p w:rsidR="00424DB3" w:rsidRDefault="00424DB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DB3" w:rsidRPr="00C75A1B" w:rsidRDefault="00424DB3">
    <w:pPr>
      <w:pStyle w:val="Encabezado"/>
      <w:framePr w:wrap="around" w:vAnchor="text" w:hAnchor="margin" w:xAlign="center" w:y="1"/>
      <w:rPr>
        <w:rStyle w:val="Nmerodepgina"/>
        <w:sz w:val="20"/>
      </w:rPr>
    </w:pPr>
  </w:p>
  <w:p w:rsidR="00424DB3" w:rsidRDefault="00424DB3" w:rsidP="00EE4E53">
    <w:pPr>
      <w:pStyle w:val="Encabezado"/>
      <w:jc w:val="right"/>
      <w:rPr>
        <w:sz w:val="16"/>
        <w:szCs w:val="16"/>
      </w:rPr>
    </w:pPr>
  </w:p>
  <w:p w:rsidR="00424DB3" w:rsidRDefault="00424DB3" w:rsidP="00424DB3">
    <w:pPr>
      <w:pStyle w:val="Encabezado"/>
      <w:jc w:val="right"/>
      <w:rPr>
        <w:sz w:val="16"/>
        <w:szCs w:val="16"/>
      </w:rPr>
    </w:pPr>
    <w:r>
      <w:rPr>
        <w:sz w:val="16"/>
        <w:szCs w:val="16"/>
      </w:rPr>
      <w:t>CEGAIP-ASCE-07/2018</w:t>
    </w:r>
  </w:p>
  <w:p w:rsidR="00424DB3" w:rsidRDefault="00424DB3" w:rsidP="00424DB3">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28 VEINTIOCHO DE FEBRERO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424DB3" w:rsidRPr="00E8179B" w:rsidRDefault="00424DB3" w:rsidP="00176B3F">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4">
    <w:nsid w:val="10A2441D"/>
    <w:multiLevelType w:val="hybridMultilevel"/>
    <w:tmpl w:val="D1D2F8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A0426B1"/>
    <w:multiLevelType w:val="hybridMultilevel"/>
    <w:tmpl w:val="D2408F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2"/>
  </w:num>
  <w:num w:numId="5">
    <w:abstractNumId w:val="1"/>
  </w:num>
  <w:num w:numId="6">
    <w:abstractNumId w:val="5"/>
  </w:num>
  <w:num w:numId="7">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73090"/>
  </w:hdrShapeDefaults>
  <w:footnotePr>
    <w:footnote w:id="-1"/>
    <w:footnote w:id="0"/>
  </w:footnotePr>
  <w:endnotePr>
    <w:endnote w:id="-1"/>
    <w:endnote w:id="0"/>
  </w:endnotePr>
  <w:compat/>
  <w:rsids>
    <w:rsidRoot w:val="006D044B"/>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43E"/>
    <w:rsid w:val="00362DF4"/>
    <w:rsid w:val="00363CCD"/>
    <w:rsid w:val="00364922"/>
    <w:rsid w:val="00371ECC"/>
    <w:rsid w:val="00374444"/>
    <w:rsid w:val="003768D5"/>
    <w:rsid w:val="00381D7A"/>
    <w:rsid w:val="00383337"/>
    <w:rsid w:val="003838AE"/>
    <w:rsid w:val="0038789B"/>
    <w:rsid w:val="003878C9"/>
    <w:rsid w:val="00392C78"/>
    <w:rsid w:val="00393854"/>
    <w:rsid w:val="00394030"/>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4DB3"/>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B23"/>
    <w:rsid w:val="004E7E20"/>
    <w:rsid w:val="004F00CC"/>
    <w:rsid w:val="004F442F"/>
    <w:rsid w:val="004F5C57"/>
    <w:rsid w:val="004F5F1F"/>
    <w:rsid w:val="00506C33"/>
    <w:rsid w:val="0050784A"/>
    <w:rsid w:val="00516DE4"/>
    <w:rsid w:val="005219AB"/>
    <w:rsid w:val="005256EA"/>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5E6C"/>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1681"/>
    <w:rsid w:val="008638CC"/>
    <w:rsid w:val="008727D3"/>
    <w:rsid w:val="00872E4C"/>
    <w:rsid w:val="008732AC"/>
    <w:rsid w:val="00881B5F"/>
    <w:rsid w:val="00882EE2"/>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6B42"/>
    <w:rsid w:val="00A96C77"/>
    <w:rsid w:val="00AA0903"/>
    <w:rsid w:val="00AA221D"/>
    <w:rsid w:val="00AA2EF1"/>
    <w:rsid w:val="00AA3F40"/>
    <w:rsid w:val="00AA6040"/>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704B7"/>
    <w:rsid w:val="00D73ECD"/>
    <w:rsid w:val="00D801E8"/>
    <w:rsid w:val="00D80A1E"/>
    <w:rsid w:val="00D84C67"/>
    <w:rsid w:val="00D86F3A"/>
    <w:rsid w:val="00D920A1"/>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3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3683</TotalTime>
  <Pages>22</Pages>
  <Words>8851</Words>
  <Characters>48686</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cp:revision>
  <cp:lastPrinted>2017-07-12T17:37:00Z</cp:lastPrinted>
  <dcterms:created xsi:type="dcterms:W3CDTF">2017-05-03T20:51:00Z</dcterms:created>
  <dcterms:modified xsi:type="dcterms:W3CDTF">2018-03-12T15:55:00Z</dcterms:modified>
</cp:coreProperties>
</file>